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CA3" w:rsidRDefault="00053CA3" w:rsidP="00473790">
      <w:pPr>
        <w:spacing w:after="0" w:line="240" w:lineRule="auto"/>
        <w:jc w:val="center"/>
        <w:rPr>
          <w:rFonts w:ascii="Tunga" w:hAnsi="Tunga" w:cs="Tunga"/>
          <w:b/>
          <w:sz w:val="24"/>
          <w:szCs w:val="24"/>
        </w:rPr>
      </w:pPr>
      <w:bookmarkStart w:id="0" w:name="_GoBack"/>
      <w:bookmarkEnd w:id="0"/>
      <w:r>
        <w:rPr>
          <w:rFonts w:ascii="Tunga" w:hAnsi="Tunga" w:cs="Tunga"/>
          <w:b/>
          <w:sz w:val="24"/>
          <w:szCs w:val="24"/>
        </w:rPr>
        <w:t xml:space="preserve">                                                                                Allegato A alla determinazione </w:t>
      </w:r>
      <w:r w:rsidR="00E67BC8">
        <w:rPr>
          <w:rFonts w:ascii="Tunga" w:hAnsi="Tunga" w:cs="Tunga"/>
          <w:b/>
          <w:sz w:val="24"/>
          <w:szCs w:val="24"/>
        </w:rPr>
        <w:t>425</w:t>
      </w:r>
      <w:r>
        <w:rPr>
          <w:rFonts w:ascii="Tunga" w:hAnsi="Tunga" w:cs="Tunga"/>
          <w:b/>
          <w:sz w:val="24"/>
          <w:szCs w:val="24"/>
        </w:rPr>
        <w:t>/2018</w:t>
      </w:r>
    </w:p>
    <w:p w:rsidR="00053CA3" w:rsidRDefault="00053CA3" w:rsidP="00473790">
      <w:pPr>
        <w:spacing w:after="0" w:line="240" w:lineRule="auto"/>
        <w:jc w:val="center"/>
        <w:rPr>
          <w:rFonts w:ascii="Tunga" w:hAnsi="Tunga" w:cs="Tunga"/>
          <w:b/>
          <w:sz w:val="24"/>
          <w:szCs w:val="24"/>
        </w:rPr>
      </w:pPr>
    </w:p>
    <w:p w:rsidR="00620E61" w:rsidRDefault="00620E61" w:rsidP="00473790">
      <w:pPr>
        <w:spacing w:after="0" w:line="240" w:lineRule="auto"/>
        <w:jc w:val="center"/>
        <w:rPr>
          <w:rFonts w:ascii="Tunga" w:hAnsi="Tunga" w:cs="Tunga"/>
          <w:b/>
          <w:sz w:val="24"/>
          <w:szCs w:val="24"/>
        </w:rPr>
      </w:pPr>
      <w:r>
        <w:rPr>
          <w:rFonts w:ascii="Tunga" w:hAnsi="Tunga" w:cs="Tunga"/>
          <w:b/>
          <w:sz w:val="24"/>
          <w:szCs w:val="24"/>
        </w:rPr>
        <w:t>COMUNE DI PATRICA - FR -</w:t>
      </w:r>
    </w:p>
    <w:p w:rsidR="00473790" w:rsidRDefault="00473790" w:rsidP="00473790">
      <w:pPr>
        <w:spacing w:after="0" w:line="240" w:lineRule="auto"/>
        <w:jc w:val="center"/>
        <w:rPr>
          <w:rFonts w:ascii="Tunga" w:hAnsi="Tunga" w:cs="Tunga"/>
          <w:b/>
          <w:sz w:val="24"/>
          <w:szCs w:val="24"/>
        </w:rPr>
      </w:pPr>
      <w:r>
        <w:rPr>
          <w:rFonts w:ascii="Tunga" w:hAnsi="Tunga" w:cs="Tunga"/>
          <w:b/>
          <w:sz w:val="24"/>
          <w:szCs w:val="24"/>
        </w:rPr>
        <w:t>AVVISO DI MOBILITA' VOLONTARIA (ART. 30 D.LGS. 165/2001)</w:t>
      </w:r>
    </w:p>
    <w:p w:rsidR="00473790" w:rsidRDefault="00473790" w:rsidP="00473790">
      <w:pPr>
        <w:spacing w:after="0" w:line="240" w:lineRule="auto"/>
        <w:jc w:val="center"/>
        <w:rPr>
          <w:rFonts w:ascii="Tunga" w:hAnsi="Tunga" w:cs="Tunga"/>
          <w:b/>
          <w:sz w:val="24"/>
          <w:szCs w:val="24"/>
        </w:rPr>
      </w:pPr>
      <w:r>
        <w:rPr>
          <w:rFonts w:ascii="Tunga" w:hAnsi="Tunga" w:cs="Tunga"/>
          <w:b/>
          <w:sz w:val="24"/>
          <w:szCs w:val="24"/>
        </w:rPr>
        <w:t xml:space="preserve">PER LA COPERTURA DI 1 POSTO A TEMPO INDETERMINATO </w:t>
      </w:r>
      <w:r w:rsidR="00E159EA">
        <w:rPr>
          <w:rFonts w:ascii="Tunga" w:hAnsi="Tunga" w:cs="Tunga"/>
          <w:b/>
          <w:sz w:val="24"/>
          <w:szCs w:val="24"/>
        </w:rPr>
        <w:t>PARZIALE 18 ORE</w:t>
      </w:r>
      <w:r>
        <w:rPr>
          <w:rFonts w:ascii="Tunga" w:hAnsi="Tunga" w:cs="Tunga"/>
          <w:b/>
          <w:sz w:val="24"/>
          <w:szCs w:val="24"/>
        </w:rPr>
        <w:t xml:space="preserve">, CATEGORIA D </w:t>
      </w:r>
    </w:p>
    <w:p w:rsidR="00473790" w:rsidRDefault="00473790" w:rsidP="00473790">
      <w:pPr>
        <w:spacing w:after="0" w:line="240" w:lineRule="auto"/>
        <w:jc w:val="center"/>
        <w:rPr>
          <w:rFonts w:ascii="Tunga" w:hAnsi="Tunga" w:cs="Tunga"/>
          <w:b/>
          <w:sz w:val="24"/>
          <w:szCs w:val="24"/>
        </w:rPr>
      </w:pPr>
      <w:r>
        <w:rPr>
          <w:rFonts w:ascii="Tunga" w:hAnsi="Tunga" w:cs="Tunga"/>
          <w:b/>
          <w:sz w:val="24"/>
          <w:szCs w:val="24"/>
        </w:rPr>
        <w:t>PROFILO PROFESSIONALE ISTRUTTORE DIRETTIVO AMMINISTRATIVO/CONTABILE</w:t>
      </w:r>
    </w:p>
    <w:p w:rsidR="00473790" w:rsidRDefault="00473790" w:rsidP="00473790">
      <w:pPr>
        <w:spacing w:after="0" w:line="240" w:lineRule="auto"/>
        <w:jc w:val="center"/>
        <w:rPr>
          <w:rFonts w:ascii="Tunga" w:hAnsi="Tunga" w:cs="Tunga"/>
          <w:b/>
          <w:sz w:val="24"/>
          <w:szCs w:val="24"/>
        </w:rPr>
      </w:pPr>
      <w:r>
        <w:rPr>
          <w:rFonts w:ascii="Tunga" w:hAnsi="Tunga" w:cs="Tunga"/>
          <w:b/>
          <w:sz w:val="24"/>
          <w:szCs w:val="24"/>
        </w:rPr>
        <w:t>CCNL REGIONI - AUTONOMIE LOCALI</w:t>
      </w:r>
    </w:p>
    <w:p w:rsidR="00473790" w:rsidRDefault="00473790" w:rsidP="00473790">
      <w:pPr>
        <w:spacing w:after="0" w:line="240" w:lineRule="auto"/>
        <w:jc w:val="both"/>
        <w:rPr>
          <w:rFonts w:ascii="Tunga" w:hAnsi="Tunga" w:cs="Tunga"/>
          <w:sz w:val="24"/>
          <w:szCs w:val="24"/>
        </w:rPr>
      </w:pPr>
    </w:p>
    <w:p w:rsidR="00473790" w:rsidRDefault="00473790" w:rsidP="00473790">
      <w:pPr>
        <w:spacing w:after="0" w:line="240" w:lineRule="auto"/>
        <w:jc w:val="center"/>
        <w:rPr>
          <w:rFonts w:ascii="Tunga" w:hAnsi="Tunga" w:cs="Tunga"/>
          <w:b/>
          <w:sz w:val="24"/>
          <w:szCs w:val="24"/>
        </w:rPr>
      </w:pPr>
      <w:r>
        <w:rPr>
          <w:rFonts w:ascii="Tunga" w:hAnsi="Tunga" w:cs="Tunga"/>
          <w:b/>
          <w:sz w:val="24"/>
          <w:szCs w:val="24"/>
        </w:rPr>
        <w:t xml:space="preserve">IL </w:t>
      </w:r>
      <w:r w:rsidR="00EE48FE">
        <w:rPr>
          <w:rFonts w:ascii="Tunga" w:hAnsi="Tunga" w:cs="Tunga"/>
          <w:b/>
          <w:sz w:val="24"/>
          <w:szCs w:val="24"/>
        </w:rPr>
        <w:t>SEGRETARIO COMUNALE</w:t>
      </w:r>
    </w:p>
    <w:p w:rsidR="00DB3054" w:rsidRDefault="00DB3054" w:rsidP="00473790">
      <w:pPr>
        <w:spacing w:after="0" w:line="240" w:lineRule="auto"/>
        <w:jc w:val="center"/>
        <w:rPr>
          <w:rFonts w:ascii="Tunga" w:hAnsi="Tunga" w:cs="Tunga"/>
          <w:b/>
          <w:sz w:val="24"/>
          <w:szCs w:val="24"/>
        </w:rPr>
      </w:pPr>
    </w:p>
    <w:p w:rsidR="00473790" w:rsidRDefault="00473790" w:rsidP="00473790">
      <w:pPr>
        <w:spacing w:after="0" w:line="240" w:lineRule="auto"/>
        <w:jc w:val="both"/>
        <w:rPr>
          <w:rFonts w:ascii="Tunga" w:hAnsi="Tunga" w:cs="Tunga"/>
          <w:sz w:val="24"/>
          <w:szCs w:val="24"/>
        </w:rPr>
      </w:pPr>
      <w:r>
        <w:rPr>
          <w:rFonts w:ascii="Tunga" w:hAnsi="Tunga" w:cs="Tunga"/>
          <w:sz w:val="24"/>
          <w:szCs w:val="24"/>
        </w:rPr>
        <w:t>VISTO il d.lgs. 18 agosto 2000, n. 267;</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VISTO l'art. 30, comma 1, D.Lgs. 165/2001 e successive modifiche ed integrazioni;</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RICHIAMATA</w:t>
      </w:r>
      <w:r w:rsidR="00105692">
        <w:rPr>
          <w:rFonts w:ascii="Tunga" w:hAnsi="Tunga" w:cs="Tunga"/>
          <w:sz w:val="24"/>
          <w:szCs w:val="24"/>
        </w:rPr>
        <w:t>:</w:t>
      </w:r>
      <w:r>
        <w:rPr>
          <w:rFonts w:ascii="Tunga" w:hAnsi="Tunga" w:cs="Tunga"/>
          <w:sz w:val="24"/>
          <w:szCs w:val="24"/>
        </w:rPr>
        <w:t xml:space="preserve"> </w:t>
      </w:r>
    </w:p>
    <w:p w:rsidR="00473790" w:rsidRPr="0082445F" w:rsidRDefault="00473790" w:rsidP="00473790">
      <w:pPr>
        <w:spacing w:after="0" w:line="240" w:lineRule="auto"/>
        <w:jc w:val="both"/>
        <w:rPr>
          <w:rFonts w:ascii="Tunga" w:hAnsi="Tunga" w:cs="Tunga"/>
          <w:sz w:val="24"/>
          <w:szCs w:val="24"/>
        </w:rPr>
      </w:pPr>
      <w:r w:rsidRPr="00EE48FE">
        <w:rPr>
          <w:rFonts w:ascii="Tunga" w:hAnsi="Tunga" w:cs="Tunga"/>
          <w:sz w:val="24"/>
          <w:szCs w:val="24"/>
        </w:rPr>
        <w:t xml:space="preserve"> </w:t>
      </w:r>
      <w:r w:rsidRPr="0082445F">
        <w:rPr>
          <w:rFonts w:ascii="Tunga" w:hAnsi="Tunga" w:cs="Tunga"/>
          <w:sz w:val="24"/>
          <w:szCs w:val="24"/>
        </w:rPr>
        <w:t xml:space="preserve">- la deliberazione di Giunta Comunale n° </w:t>
      </w:r>
      <w:r w:rsidR="00DB3054" w:rsidRPr="0082445F">
        <w:rPr>
          <w:rFonts w:ascii="Tunga" w:hAnsi="Tunga" w:cs="Tunga"/>
          <w:sz w:val="24"/>
          <w:szCs w:val="24"/>
        </w:rPr>
        <w:t>103</w:t>
      </w:r>
      <w:r w:rsidRPr="0082445F">
        <w:rPr>
          <w:rFonts w:ascii="Tunga" w:hAnsi="Tunga" w:cs="Tunga"/>
          <w:sz w:val="24"/>
          <w:szCs w:val="24"/>
        </w:rPr>
        <w:t xml:space="preserve"> del </w:t>
      </w:r>
      <w:r w:rsidR="00DB3054" w:rsidRPr="0082445F">
        <w:rPr>
          <w:rFonts w:ascii="Tunga" w:hAnsi="Tunga" w:cs="Tunga"/>
          <w:sz w:val="24"/>
          <w:szCs w:val="24"/>
        </w:rPr>
        <w:t>24.10.2018</w:t>
      </w:r>
      <w:r w:rsidR="00105692" w:rsidRPr="0082445F">
        <w:rPr>
          <w:rFonts w:ascii="Tunga" w:hAnsi="Tunga" w:cs="Tunga"/>
          <w:sz w:val="24"/>
          <w:szCs w:val="24"/>
        </w:rPr>
        <w:t>,</w:t>
      </w:r>
      <w:r w:rsidRPr="0082445F">
        <w:rPr>
          <w:rFonts w:ascii="Tunga" w:hAnsi="Tunga" w:cs="Tunga"/>
          <w:sz w:val="24"/>
          <w:szCs w:val="24"/>
        </w:rPr>
        <w:t xml:space="preserve"> ad oggetto "</w:t>
      </w:r>
      <w:r w:rsidR="00DB3054" w:rsidRPr="0082445F">
        <w:rPr>
          <w:rFonts w:ascii="Tunga" w:hAnsi="Tunga" w:cs="Tunga"/>
          <w:sz w:val="24"/>
          <w:szCs w:val="24"/>
        </w:rPr>
        <w:t>MODIFICA DEL PROGRAMMA TRIENNALE DEL</w:t>
      </w:r>
      <w:r w:rsidR="00105692" w:rsidRPr="0082445F">
        <w:rPr>
          <w:rFonts w:ascii="Tunga" w:hAnsi="Tunga" w:cs="Tunga"/>
          <w:sz w:val="24"/>
          <w:szCs w:val="24"/>
        </w:rPr>
        <w:t xml:space="preserve"> FABBISOGNO DEL PERSONALE 2018-2020</w:t>
      </w:r>
      <w:r w:rsidR="00DB3054" w:rsidRPr="0082445F">
        <w:rPr>
          <w:rFonts w:ascii="Tunga" w:hAnsi="Tunga" w:cs="Tunga"/>
          <w:sz w:val="24"/>
          <w:szCs w:val="24"/>
        </w:rPr>
        <w:t>”</w:t>
      </w:r>
      <w:r w:rsidRPr="0082445F">
        <w:rPr>
          <w:rFonts w:ascii="Tunga" w:hAnsi="Tunga" w:cs="Tunga"/>
          <w:sz w:val="24"/>
          <w:szCs w:val="24"/>
        </w:rPr>
        <w:t>;</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xml:space="preserve"> - la determinazione del Segretario Comunale,</w:t>
      </w:r>
      <w:r w:rsidR="00E91676">
        <w:rPr>
          <w:rFonts w:ascii="Tunga" w:hAnsi="Tunga" w:cs="Tunga"/>
          <w:sz w:val="24"/>
          <w:szCs w:val="24"/>
        </w:rPr>
        <w:t xml:space="preserve"> n.425 del 2018,</w:t>
      </w:r>
      <w:r>
        <w:rPr>
          <w:rFonts w:ascii="Tunga" w:hAnsi="Tunga" w:cs="Tunga"/>
          <w:sz w:val="24"/>
          <w:szCs w:val="24"/>
        </w:rPr>
        <w:t xml:space="preserve"> con la quale si approva</w:t>
      </w:r>
      <w:r w:rsidR="00F82ED7">
        <w:rPr>
          <w:rFonts w:ascii="Tunga" w:hAnsi="Tunga" w:cs="Tunga"/>
          <w:sz w:val="24"/>
          <w:szCs w:val="24"/>
        </w:rPr>
        <w:t xml:space="preserve"> il presente </w:t>
      </w:r>
      <w:r>
        <w:rPr>
          <w:rFonts w:ascii="Tunga" w:hAnsi="Tunga" w:cs="Tunga"/>
          <w:sz w:val="24"/>
          <w:szCs w:val="24"/>
        </w:rPr>
        <w:t xml:space="preserve">schema di avviso di mobilità volontaria per la copertura di n. 1 posto a tempo </w:t>
      </w:r>
      <w:r w:rsidRPr="00E91676">
        <w:rPr>
          <w:rFonts w:ascii="Tunga" w:hAnsi="Tunga" w:cs="Tunga"/>
          <w:sz w:val="24"/>
          <w:szCs w:val="24"/>
        </w:rPr>
        <w:t xml:space="preserve">indeterminato </w:t>
      </w:r>
      <w:r w:rsidR="00373F09" w:rsidRPr="00E91676">
        <w:rPr>
          <w:rFonts w:ascii="Tunga" w:hAnsi="Tunga" w:cs="Tunga"/>
          <w:sz w:val="24"/>
          <w:szCs w:val="24"/>
        </w:rPr>
        <w:t>parziale</w:t>
      </w:r>
      <w:r w:rsidRPr="00E91676">
        <w:rPr>
          <w:rFonts w:ascii="Tunga" w:hAnsi="Tunga" w:cs="Tunga"/>
          <w:sz w:val="24"/>
          <w:szCs w:val="24"/>
        </w:rPr>
        <w:t>,</w:t>
      </w:r>
      <w:r w:rsidR="00373F09" w:rsidRPr="00E91676">
        <w:rPr>
          <w:rFonts w:ascii="Tunga" w:hAnsi="Tunga" w:cs="Tunga"/>
          <w:sz w:val="24"/>
          <w:szCs w:val="24"/>
        </w:rPr>
        <w:t xml:space="preserve"> </w:t>
      </w:r>
      <w:r w:rsidR="0074012B" w:rsidRPr="00E91676">
        <w:rPr>
          <w:rFonts w:ascii="Tunga" w:hAnsi="Tunga" w:cs="Tunga"/>
          <w:sz w:val="24"/>
          <w:szCs w:val="24"/>
        </w:rPr>
        <w:t>(18 ore)</w:t>
      </w:r>
      <w:r w:rsidRPr="00E91676">
        <w:rPr>
          <w:rFonts w:ascii="Tunga" w:hAnsi="Tunga" w:cs="Tunga"/>
          <w:sz w:val="24"/>
          <w:szCs w:val="24"/>
        </w:rPr>
        <w:t xml:space="preserve"> categoria </w:t>
      </w:r>
      <w:r>
        <w:rPr>
          <w:rFonts w:ascii="Tunga" w:hAnsi="Tunga" w:cs="Tunga"/>
          <w:sz w:val="24"/>
          <w:szCs w:val="24"/>
        </w:rPr>
        <w:t>D, profilo di istruttore direttivo amministrativo/contabile, CCNL Regioni — Autonomie Locali;</w:t>
      </w:r>
    </w:p>
    <w:p w:rsidR="00473790" w:rsidRDefault="00473790" w:rsidP="00473790">
      <w:pPr>
        <w:spacing w:after="0" w:line="240" w:lineRule="auto"/>
        <w:jc w:val="both"/>
        <w:rPr>
          <w:rFonts w:ascii="Tunga" w:hAnsi="Tunga" w:cs="Tunga"/>
          <w:sz w:val="24"/>
          <w:szCs w:val="24"/>
        </w:rPr>
      </w:pPr>
    </w:p>
    <w:p w:rsidR="00473790" w:rsidRDefault="00473790" w:rsidP="00473790">
      <w:pPr>
        <w:spacing w:after="0" w:line="240" w:lineRule="auto"/>
        <w:jc w:val="center"/>
        <w:rPr>
          <w:rFonts w:ascii="Tunga" w:hAnsi="Tunga" w:cs="Tunga"/>
          <w:b/>
          <w:sz w:val="24"/>
          <w:szCs w:val="24"/>
        </w:rPr>
      </w:pPr>
      <w:r>
        <w:rPr>
          <w:rFonts w:ascii="Tunga" w:hAnsi="Tunga" w:cs="Tunga"/>
          <w:b/>
          <w:sz w:val="24"/>
          <w:szCs w:val="24"/>
        </w:rPr>
        <w:t>RENDE NOTO</w:t>
      </w:r>
    </w:p>
    <w:p w:rsidR="00473790" w:rsidRDefault="00473790" w:rsidP="00473790">
      <w:pPr>
        <w:spacing w:after="0" w:line="240" w:lineRule="auto"/>
        <w:jc w:val="both"/>
        <w:rPr>
          <w:rFonts w:ascii="Tunga" w:hAnsi="Tunga" w:cs="Tunga"/>
          <w:b/>
          <w:sz w:val="24"/>
          <w:szCs w:val="24"/>
          <w:u w:val="single"/>
        </w:rPr>
      </w:pPr>
      <w:r>
        <w:rPr>
          <w:rFonts w:ascii="Tunga" w:hAnsi="Tunga" w:cs="Tunga"/>
          <w:b/>
          <w:sz w:val="24"/>
          <w:szCs w:val="24"/>
          <w:u w:val="single"/>
        </w:rPr>
        <w:t>Art 1- Oggetto dell'avviso</w:t>
      </w:r>
    </w:p>
    <w:p w:rsidR="00473790" w:rsidRDefault="00473790" w:rsidP="000F1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unga" w:hAnsi="Tunga" w:cs="Tunga"/>
          <w:sz w:val="24"/>
          <w:szCs w:val="24"/>
        </w:rPr>
      </w:pPr>
      <w:r w:rsidRPr="00E91676">
        <w:rPr>
          <w:rFonts w:ascii="Tunga" w:hAnsi="Tunga" w:cs="Tunga"/>
          <w:sz w:val="24"/>
          <w:szCs w:val="24"/>
        </w:rPr>
        <w:t xml:space="preserve">Il Comune di Patrica intende verificare la disponibilità di personale, in servizio con contratto a tempo indeterminato e </w:t>
      </w:r>
      <w:r w:rsidR="00702F4D" w:rsidRPr="00E91676">
        <w:rPr>
          <w:rFonts w:ascii="Tunga" w:hAnsi="Tunga" w:cs="Tunga"/>
          <w:sz w:val="24"/>
          <w:szCs w:val="24"/>
        </w:rPr>
        <w:t>parziale (18 ore)</w:t>
      </w:r>
      <w:r w:rsidRPr="00E91676">
        <w:rPr>
          <w:rFonts w:ascii="Tunga" w:hAnsi="Tunga" w:cs="Tunga"/>
          <w:sz w:val="24"/>
          <w:szCs w:val="24"/>
        </w:rPr>
        <w:t xml:space="preserve"> presso altre Amministrazioni pubbliche,</w:t>
      </w:r>
      <w:r w:rsidR="000F1EE8" w:rsidRPr="00E91676">
        <w:rPr>
          <w:rFonts w:ascii="Tunga" w:hAnsi="Tunga" w:cs="Tunga"/>
          <w:sz w:val="24"/>
          <w:szCs w:val="24"/>
        </w:rPr>
        <w:t xml:space="preserve"> sottoposte a vincoli di assunzioni e di spesa,</w:t>
      </w:r>
      <w:r w:rsidRPr="00E91676">
        <w:rPr>
          <w:rFonts w:ascii="Tunga" w:hAnsi="Tunga" w:cs="Tunga"/>
          <w:sz w:val="24"/>
          <w:szCs w:val="24"/>
        </w:rPr>
        <w:t xml:space="preserve"> di cui all'art.1 comma 2 del </w:t>
      </w:r>
      <w:r w:rsidR="00031AAA" w:rsidRPr="00E91676">
        <w:rPr>
          <w:rFonts w:ascii="Tunga" w:hAnsi="Tunga" w:cs="Tunga"/>
          <w:sz w:val="24"/>
          <w:szCs w:val="24"/>
        </w:rPr>
        <w:t>D</w:t>
      </w:r>
      <w:r w:rsidRPr="00E91676">
        <w:rPr>
          <w:rFonts w:ascii="Tunga" w:hAnsi="Tunga" w:cs="Tunga"/>
          <w:sz w:val="24"/>
          <w:szCs w:val="24"/>
        </w:rPr>
        <w:t>.lgs 165/2001</w:t>
      </w:r>
      <w:r w:rsidR="002C7DA4" w:rsidRPr="00E91676">
        <w:rPr>
          <w:rFonts w:ascii="Tunga" w:hAnsi="Tunga" w:cs="Tunga"/>
          <w:sz w:val="24"/>
          <w:szCs w:val="24"/>
        </w:rPr>
        <w:t>,</w:t>
      </w:r>
      <w:r w:rsidRPr="00E91676">
        <w:rPr>
          <w:rFonts w:ascii="Tunga" w:hAnsi="Tunga" w:cs="Tunga"/>
          <w:sz w:val="24"/>
          <w:szCs w:val="24"/>
        </w:rPr>
        <w:t xml:space="preserve"> al trasferimento presso questo ente, secondo la procedura di mobilità volontaria prevista dell'art. 30 D.Igs. 165/2001, per la copertura di n. 1 posto a tempo indeterminato</w:t>
      </w:r>
      <w:r w:rsidR="001A6A02" w:rsidRPr="00E91676">
        <w:rPr>
          <w:rFonts w:ascii="Tunga" w:hAnsi="Tunga" w:cs="Tunga"/>
          <w:sz w:val="24"/>
          <w:szCs w:val="24"/>
        </w:rPr>
        <w:t xml:space="preserve"> e parziale (18 ore) </w:t>
      </w:r>
      <w:r w:rsidRPr="00E91676">
        <w:rPr>
          <w:rFonts w:ascii="Tunga" w:hAnsi="Tunga" w:cs="Tunga"/>
          <w:sz w:val="24"/>
          <w:szCs w:val="24"/>
        </w:rPr>
        <w:t>di categoria giuridica D, profilo professionale di "Istruttore Direttivo amministrativo/contabile", CCNL Regioni — Autonomie Locali, da destinare al settore “Amministrativo/Finanziario</w:t>
      </w:r>
      <w:r>
        <w:rPr>
          <w:rFonts w:ascii="Tunga" w:hAnsi="Tunga" w:cs="Tunga"/>
          <w:sz w:val="24"/>
          <w:szCs w:val="24"/>
        </w:rPr>
        <w:t>”.</w:t>
      </w:r>
    </w:p>
    <w:p w:rsidR="00473790" w:rsidRPr="00275AAE" w:rsidRDefault="00473790" w:rsidP="00473790">
      <w:pPr>
        <w:spacing w:after="0" w:line="240" w:lineRule="auto"/>
        <w:jc w:val="both"/>
        <w:rPr>
          <w:rFonts w:ascii="Tunga" w:hAnsi="Tunga" w:cs="Tunga"/>
          <w:sz w:val="24"/>
          <w:szCs w:val="24"/>
          <w:u w:val="single"/>
        </w:rPr>
      </w:pPr>
      <w:r w:rsidRPr="00275AAE">
        <w:rPr>
          <w:rFonts w:ascii="Tunga" w:hAnsi="Tunga" w:cs="Tunga"/>
          <w:sz w:val="24"/>
          <w:szCs w:val="24"/>
          <w:u w:val="single"/>
        </w:rPr>
        <w:t xml:space="preserve">La procedura di mobilità viene </w:t>
      </w:r>
      <w:r w:rsidR="00BB2D8B">
        <w:rPr>
          <w:rFonts w:ascii="Tunga" w:hAnsi="Tunga" w:cs="Tunga"/>
          <w:sz w:val="24"/>
          <w:szCs w:val="24"/>
          <w:u w:val="single"/>
        </w:rPr>
        <w:t>subordinata agli esiti</w:t>
      </w:r>
      <w:r w:rsidRPr="00275AAE">
        <w:rPr>
          <w:rFonts w:ascii="Tunga" w:hAnsi="Tunga" w:cs="Tunga"/>
          <w:sz w:val="24"/>
          <w:szCs w:val="24"/>
          <w:u w:val="single"/>
        </w:rPr>
        <w:t xml:space="preserve"> della procedura di mobilità preventiva obbligatoria, ai sensi dell'art. 34bis del D. Igs. 165/2001 e ss.mm.ii..</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Il Comune di Patrica garantisce pari opportunità tra uomini e donne per l'accesso al lavoro.</w:t>
      </w:r>
    </w:p>
    <w:p w:rsidR="00473790" w:rsidRDefault="00473790" w:rsidP="00473790">
      <w:pPr>
        <w:spacing w:after="0" w:line="240" w:lineRule="auto"/>
        <w:jc w:val="both"/>
        <w:rPr>
          <w:rFonts w:ascii="Tunga" w:hAnsi="Tunga" w:cs="Tunga"/>
          <w:b/>
          <w:sz w:val="24"/>
          <w:szCs w:val="24"/>
          <w:u w:val="single"/>
        </w:rPr>
      </w:pPr>
      <w:r>
        <w:rPr>
          <w:rFonts w:ascii="Tunga" w:hAnsi="Tunga" w:cs="Tunga"/>
          <w:b/>
          <w:sz w:val="24"/>
          <w:szCs w:val="24"/>
          <w:u w:val="single"/>
        </w:rPr>
        <w:t>Art 2- Disciplina applicabile</w:t>
      </w:r>
    </w:p>
    <w:p w:rsidR="00886615" w:rsidRDefault="00473790" w:rsidP="00473790">
      <w:pPr>
        <w:spacing w:after="0" w:line="240" w:lineRule="auto"/>
        <w:jc w:val="both"/>
        <w:rPr>
          <w:rFonts w:ascii="Tunga" w:hAnsi="Tunga" w:cs="Tunga"/>
          <w:sz w:val="24"/>
          <w:szCs w:val="24"/>
        </w:rPr>
      </w:pPr>
      <w:r>
        <w:rPr>
          <w:rFonts w:ascii="Tunga" w:hAnsi="Tunga" w:cs="Tunga"/>
          <w:sz w:val="24"/>
          <w:szCs w:val="24"/>
        </w:rPr>
        <w:t xml:space="preserve">Le modalità di partecipazione alla selezione e del relativo svolgimento sono disciplinate dal presente avviso e, per quanto non espressamente previsto, </w:t>
      </w:r>
      <w:r w:rsidR="00886615">
        <w:rPr>
          <w:rFonts w:ascii="Tunga" w:hAnsi="Tunga" w:cs="Tunga"/>
          <w:sz w:val="24"/>
          <w:szCs w:val="24"/>
        </w:rPr>
        <w:t>dalla disciplina di settore.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lastRenderedPageBreak/>
        <w:t>Il Comune di Patrica si riserva la facoltà di prorogare i termini, modificare, sospendere, revocare in qualsiasi momento il presente avviso di mobilità, così come di non procedere all'assunzione qualora i candidati non posseggano conoscenze e competenze per assolvere alle funzioni inerenti la posizione lavorativa da ricoprire.</w:t>
      </w:r>
    </w:p>
    <w:p w:rsidR="00473790" w:rsidRPr="00524DED" w:rsidRDefault="00473790" w:rsidP="00473790">
      <w:pPr>
        <w:spacing w:after="0" w:line="240" w:lineRule="auto"/>
        <w:jc w:val="both"/>
        <w:rPr>
          <w:rFonts w:ascii="Tunga" w:hAnsi="Tunga" w:cs="Tunga"/>
          <w:sz w:val="24"/>
          <w:szCs w:val="24"/>
        </w:rPr>
      </w:pPr>
      <w:r>
        <w:rPr>
          <w:rFonts w:ascii="Tunga" w:hAnsi="Tunga" w:cs="Tunga"/>
          <w:sz w:val="24"/>
          <w:szCs w:val="24"/>
        </w:rPr>
        <w:t>Tutte le comunicazioni inerenti la presente procedura sono effettuate, ad ogni effetto, attraverso la pubblicazione sull'apposita sezione d</w:t>
      </w:r>
      <w:r w:rsidR="00A931FC">
        <w:rPr>
          <w:rFonts w:ascii="Tunga" w:hAnsi="Tunga" w:cs="Tunga"/>
          <w:sz w:val="24"/>
          <w:szCs w:val="24"/>
        </w:rPr>
        <w:t>el sito web istituzionale dell'E</w:t>
      </w:r>
      <w:r>
        <w:rPr>
          <w:rFonts w:ascii="Tunga" w:hAnsi="Tunga" w:cs="Tunga"/>
          <w:sz w:val="24"/>
          <w:szCs w:val="24"/>
        </w:rPr>
        <w:t xml:space="preserve">nte </w:t>
      </w:r>
      <w:r w:rsidR="00840AB0" w:rsidRPr="00524DED">
        <w:rPr>
          <w:rFonts w:ascii="Tunga" w:hAnsi="Tunga" w:cs="Tunga"/>
          <w:sz w:val="24"/>
          <w:szCs w:val="24"/>
        </w:rPr>
        <w:t>http://www.comune.patrica.fr.gov.it/site/article.php?view.466</w:t>
      </w:r>
      <w:r w:rsidRPr="00524DED">
        <w:rPr>
          <w:rFonts w:ascii="Tunga" w:hAnsi="Tunga" w:cs="Tunga"/>
          <w:sz w:val="24"/>
          <w:szCs w:val="24"/>
        </w:rPr>
        <w:t>, salvo</w:t>
      </w:r>
      <w:r w:rsidRPr="000F3649">
        <w:rPr>
          <w:rFonts w:ascii="Tunga" w:hAnsi="Tunga" w:cs="Tunga"/>
          <w:color w:val="FF0000"/>
          <w:sz w:val="24"/>
          <w:szCs w:val="24"/>
        </w:rPr>
        <w:t xml:space="preserve"> </w:t>
      </w:r>
      <w:r w:rsidRPr="00524DED">
        <w:rPr>
          <w:rFonts w:ascii="Tunga" w:hAnsi="Tunga" w:cs="Tunga"/>
          <w:sz w:val="24"/>
          <w:szCs w:val="24"/>
        </w:rPr>
        <w:t>quelle che necessariamente si riferiscono a destinatari determinati, per le quali saranno eff</w:t>
      </w:r>
      <w:r w:rsidR="000F3649" w:rsidRPr="00524DED">
        <w:rPr>
          <w:rFonts w:ascii="Tunga" w:hAnsi="Tunga" w:cs="Tunga"/>
          <w:sz w:val="24"/>
          <w:szCs w:val="24"/>
        </w:rPr>
        <w:t>ettuate comunicazioni personali a mezzo posta elettronica.</w:t>
      </w:r>
    </w:p>
    <w:p w:rsidR="00473790" w:rsidRPr="00524DED" w:rsidRDefault="00473790" w:rsidP="00473790">
      <w:pPr>
        <w:spacing w:after="0" w:line="240" w:lineRule="auto"/>
        <w:jc w:val="both"/>
        <w:rPr>
          <w:rFonts w:ascii="Tunga" w:hAnsi="Tunga" w:cs="Tunga"/>
          <w:b/>
          <w:sz w:val="24"/>
          <w:szCs w:val="24"/>
          <w:u w:val="single"/>
        </w:rPr>
      </w:pPr>
      <w:r w:rsidRPr="00524DED">
        <w:rPr>
          <w:rFonts w:ascii="Tunga" w:hAnsi="Tunga" w:cs="Tunga"/>
          <w:b/>
          <w:sz w:val="24"/>
          <w:szCs w:val="24"/>
          <w:u w:val="single"/>
        </w:rPr>
        <w:t xml:space="preserve">Art. 3 — Requisiti di partecipazione alla selezione </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I richiedenti dovranno essere in possesso:</w:t>
      </w:r>
    </w:p>
    <w:p w:rsidR="00473790" w:rsidRDefault="00473790" w:rsidP="00473790">
      <w:pPr>
        <w:spacing w:after="0" w:line="240" w:lineRule="auto"/>
        <w:jc w:val="both"/>
        <w:rPr>
          <w:rFonts w:ascii="Tunga" w:hAnsi="Tunga" w:cs="Tunga"/>
          <w:b/>
          <w:sz w:val="24"/>
          <w:szCs w:val="24"/>
        </w:rPr>
      </w:pPr>
      <w:r>
        <w:rPr>
          <w:rFonts w:ascii="Tunga" w:hAnsi="Tunga" w:cs="Tunga"/>
          <w:b/>
          <w:sz w:val="24"/>
          <w:szCs w:val="24"/>
        </w:rPr>
        <w:t xml:space="preserve">1. dei requisiti richiesti per l'ammissione al pubblico impiego </w:t>
      </w:r>
      <w:r>
        <w:rPr>
          <w:rFonts w:ascii="Tunga" w:hAnsi="Tunga" w:cs="Tunga"/>
          <w:b/>
        </w:rPr>
        <w:t>previsti dalla legge;</w:t>
      </w:r>
    </w:p>
    <w:p w:rsidR="00473790" w:rsidRDefault="00473790" w:rsidP="00473790">
      <w:pPr>
        <w:spacing w:after="0" w:line="240" w:lineRule="auto"/>
        <w:jc w:val="both"/>
        <w:rPr>
          <w:rFonts w:ascii="Tunga" w:hAnsi="Tunga" w:cs="Tunga"/>
          <w:b/>
          <w:sz w:val="24"/>
          <w:szCs w:val="24"/>
        </w:rPr>
      </w:pPr>
      <w:r>
        <w:rPr>
          <w:rFonts w:ascii="Tunga" w:hAnsi="Tunga" w:cs="Tunga"/>
          <w:b/>
          <w:sz w:val="24"/>
          <w:szCs w:val="24"/>
        </w:rPr>
        <w:t>2. dei seguenti requisiti generali:</w:t>
      </w:r>
    </w:p>
    <w:p w:rsidR="00473790" w:rsidRPr="00E91676" w:rsidRDefault="00473790" w:rsidP="00473790">
      <w:pPr>
        <w:spacing w:after="0" w:line="240" w:lineRule="auto"/>
        <w:jc w:val="both"/>
        <w:rPr>
          <w:rFonts w:ascii="Tunga" w:hAnsi="Tunga" w:cs="Tunga"/>
          <w:sz w:val="24"/>
          <w:szCs w:val="24"/>
        </w:rPr>
      </w:pPr>
      <w:r w:rsidRPr="00E91676">
        <w:rPr>
          <w:rFonts w:ascii="Tunga" w:hAnsi="Tunga" w:cs="Tunga"/>
          <w:sz w:val="24"/>
          <w:szCs w:val="24"/>
        </w:rPr>
        <w:t xml:space="preserve">a. essere dipendenti a tempo indeterminato </w:t>
      </w:r>
      <w:r w:rsidR="00607CFF" w:rsidRPr="00E91676">
        <w:rPr>
          <w:rFonts w:ascii="Tunga" w:hAnsi="Tunga" w:cs="Tunga"/>
          <w:sz w:val="24"/>
          <w:szCs w:val="24"/>
        </w:rPr>
        <w:t xml:space="preserve">e parziale (18 ore) </w:t>
      </w:r>
      <w:r w:rsidRPr="00E91676">
        <w:rPr>
          <w:rFonts w:ascii="Tunga" w:hAnsi="Tunga" w:cs="Tunga"/>
          <w:sz w:val="24"/>
          <w:szCs w:val="24"/>
        </w:rPr>
        <w:t>presso Amministrazioni pubbliche di cui all'art. 1 comma 2 del d.lgs. 165/2001;</w:t>
      </w:r>
    </w:p>
    <w:p w:rsidR="00473790" w:rsidRDefault="00473790" w:rsidP="00473790">
      <w:pPr>
        <w:spacing w:after="0" w:line="240" w:lineRule="auto"/>
        <w:jc w:val="both"/>
        <w:rPr>
          <w:rFonts w:ascii="Tunga" w:hAnsi="Tunga" w:cs="Tunga"/>
          <w:sz w:val="24"/>
          <w:szCs w:val="24"/>
        </w:rPr>
      </w:pPr>
      <w:r w:rsidRPr="00E91676">
        <w:rPr>
          <w:rFonts w:ascii="Tunga" w:hAnsi="Tunga" w:cs="Tunga"/>
          <w:sz w:val="24"/>
          <w:szCs w:val="24"/>
        </w:rPr>
        <w:t xml:space="preserve">b. essere collocati in categoria D, CCNL Regioni-Autonomie Locali con profilo </w:t>
      </w:r>
      <w:r>
        <w:rPr>
          <w:rFonts w:ascii="Tunga" w:hAnsi="Tunga" w:cs="Tunga"/>
          <w:sz w:val="24"/>
          <w:szCs w:val="24"/>
        </w:rPr>
        <w:t>professionale: Istruttore Direttivo;</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c. idoneità fisica alle mansioni proprie del posto;</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d. patente di guida di cat. B in corso di validità;</w:t>
      </w:r>
    </w:p>
    <w:p w:rsidR="00473790" w:rsidRDefault="00473790" w:rsidP="00473790">
      <w:pPr>
        <w:spacing w:after="0" w:line="240" w:lineRule="auto"/>
        <w:jc w:val="both"/>
        <w:rPr>
          <w:rFonts w:ascii="Tunga" w:hAnsi="Tunga" w:cs="Tunga"/>
          <w:b/>
          <w:sz w:val="24"/>
          <w:szCs w:val="24"/>
        </w:rPr>
      </w:pPr>
      <w:r>
        <w:rPr>
          <w:rFonts w:ascii="Tunga" w:hAnsi="Tunga" w:cs="Tunga"/>
          <w:b/>
          <w:sz w:val="24"/>
          <w:szCs w:val="24"/>
        </w:rPr>
        <w:t>3. dei seguenti requisiti specifici:</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a. essere in possesso del nulla osta preventivo dell’amministrazione di appartenenza;</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b. non essere sottoposti a qualsivoglia provvedimento — dell'autorità giudiziaria o disciplinare — che sospenda o inibisca l'attività lavorativa anche temporaneamente;</w:t>
      </w:r>
    </w:p>
    <w:p w:rsidR="00473790" w:rsidRDefault="00473790" w:rsidP="00473790">
      <w:pPr>
        <w:spacing w:after="0" w:line="240" w:lineRule="auto"/>
        <w:jc w:val="both"/>
        <w:rPr>
          <w:rFonts w:ascii="Tunga" w:hAnsi="Tunga" w:cs="Tunga"/>
          <w:color w:val="FF0000"/>
          <w:sz w:val="24"/>
          <w:szCs w:val="24"/>
        </w:rPr>
      </w:pPr>
      <w:r>
        <w:rPr>
          <w:rFonts w:ascii="Tunga" w:hAnsi="Tunga" w:cs="Tunga"/>
          <w:sz w:val="24"/>
          <w:szCs w:val="24"/>
        </w:rPr>
        <w:t>c. maturare i requisiti per cessare o per poter cessare dal servizio per pensionamento dopo 5 anni dalla data di scadenza del presente avviso;</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xml:space="preserve">d. avere maturato almeno 1 anno di servizio a tempo indeterminato </w:t>
      </w:r>
      <w:r w:rsidR="00AD4C11">
        <w:rPr>
          <w:rFonts w:ascii="Tunga" w:hAnsi="Tunga" w:cs="Tunga"/>
          <w:sz w:val="24"/>
          <w:szCs w:val="24"/>
        </w:rPr>
        <w:t>parziale</w:t>
      </w:r>
      <w:r>
        <w:rPr>
          <w:rFonts w:ascii="Tunga" w:hAnsi="Tunga" w:cs="Tunga"/>
          <w:sz w:val="24"/>
          <w:szCs w:val="24"/>
        </w:rPr>
        <w:t xml:space="preserve"> nella categoria D, profilo di Istruttore direttivo, presso l'Ente di provenienza;</w:t>
      </w:r>
    </w:p>
    <w:p w:rsidR="00473790" w:rsidRDefault="00473790" w:rsidP="00473790">
      <w:pPr>
        <w:spacing w:after="0" w:line="240" w:lineRule="auto"/>
        <w:jc w:val="both"/>
        <w:rPr>
          <w:rFonts w:ascii="Tunga" w:hAnsi="Tunga" w:cs="Tunga"/>
          <w:sz w:val="24"/>
          <w:szCs w:val="24"/>
          <w:u w:val="single"/>
        </w:rPr>
      </w:pPr>
      <w:r>
        <w:rPr>
          <w:rFonts w:ascii="Tunga" w:hAnsi="Tunga" w:cs="Tunga"/>
          <w:sz w:val="24"/>
          <w:szCs w:val="24"/>
          <w:u w:val="single"/>
        </w:rPr>
        <w:t>I requisiti richiesti di cui al punto 1, 2 e 3 devono inderogabilmente essere posseduti alla data di scadenza del presente avviso, pena l'esclusione dalla procedura.</w:t>
      </w:r>
    </w:p>
    <w:p w:rsidR="002150A5" w:rsidRPr="0044063A" w:rsidRDefault="002150A5" w:rsidP="00473790">
      <w:pPr>
        <w:spacing w:after="0" w:line="240" w:lineRule="auto"/>
        <w:jc w:val="both"/>
        <w:rPr>
          <w:rFonts w:ascii="Tunga" w:hAnsi="Tunga" w:cs="Tunga"/>
          <w:sz w:val="24"/>
          <w:szCs w:val="24"/>
        </w:rPr>
      </w:pPr>
      <w:r w:rsidRPr="0044063A">
        <w:rPr>
          <w:rFonts w:ascii="Tunga" w:hAnsi="Tunga" w:cs="Tunga"/>
          <w:sz w:val="24"/>
          <w:szCs w:val="24"/>
        </w:rPr>
        <w:t>e. conoscenza</w:t>
      </w:r>
      <w:r w:rsidR="0044063A">
        <w:rPr>
          <w:rFonts w:ascii="Tunga" w:hAnsi="Tunga" w:cs="Tunga"/>
          <w:sz w:val="24"/>
          <w:szCs w:val="24"/>
        </w:rPr>
        <w:t xml:space="preserve"> approfondita</w:t>
      </w:r>
      <w:r w:rsidRPr="0044063A">
        <w:rPr>
          <w:rFonts w:ascii="Tunga" w:hAnsi="Tunga" w:cs="Tunga"/>
          <w:sz w:val="24"/>
          <w:szCs w:val="24"/>
        </w:rPr>
        <w:t xml:space="preserve"> dell'ordinamento degli EE.LL.; </w:t>
      </w:r>
    </w:p>
    <w:p w:rsidR="00E956D8" w:rsidRDefault="002150A5" w:rsidP="00473790">
      <w:pPr>
        <w:spacing w:after="0" w:line="240" w:lineRule="auto"/>
        <w:jc w:val="both"/>
        <w:rPr>
          <w:rFonts w:ascii="Tunga" w:hAnsi="Tunga" w:cs="Tunga"/>
          <w:sz w:val="24"/>
          <w:szCs w:val="24"/>
        </w:rPr>
      </w:pPr>
      <w:r w:rsidRPr="0044063A">
        <w:rPr>
          <w:rFonts w:ascii="Tunga" w:hAnsi="Tunga" w:cs="Tunga"/>
          <w:sz w:val="24"/>
          <w:szCs w:val="24"/>
        </w:rPr>
        <w:t>f. conoscenza</w:t>
      </w:r>
      <w:r w:rsidR="0044063A">
        <w:rPr>
          <w:rFonts w:ascii="Tunga" w:hAnsi="Tunga" w:cs="Tunga"/>
          <w:sz w:val="24"/>
          <w:szCs w:val="24"/>
        </w:rPr>
        <w:t xml:space="preserve"> approfondita</w:t>
      </w:r>
      <w:r w:rsidRPr="0044063A">
        <w:rPr>
          <w:rFonts w:ascii="Tunga" w:hAnsi="Tunga" w:cs="Tunga"/>
          <w:sz w:val="24"/>
          <w:szCs w:val="24"/>
        </w:rPr>
        <w:t xml:space="preserve"> della normativa in materia di procedimento amministrativo, trasparenza e di diritto di accesso ai documenti amministrativi; </w:t>
      </w:r>
    </w:p>
    <w:p w:rsidR="001936DB" w:rsidRPr="001936DB" w:rsidRDefault="00E956D8" w:rsidP="001936DB">
      <w:pPr>
        <w:autoSpaceDE w:val="0"/>
        <w:autoSpaceDN w:val="0"/>
        <w:adjustRightInd w:val="0"/>
        <w:spacing w:after="0" w:line="240" w:lineRule="auto"/>
        <w:jc w:val="both"/>
        <w:rPr>
          <w:rFonts w:ascii="Tunga" w:hAnsi="Tunga" w:cs="Tunga"/>
          <w:sz w:val="24"/>
          <w:szCs w:val="24"/>
        </w:rPr>
      </w:pPr>
      <w:r>
        <w:rPr>
          <w:rFonts w:ascii="Tunga" w:hAnsi="Tunga" w:cs="Tunga"/>
          <w:sz w:val="24"/>
          <w:szCs w:val="24"/>
        </w:rPr>
        <w:t>g.</w:t>
      </w:r>
      <w:r w:rsidR="002150A5" w:rsidRPr="0044063A">
        <w:rPr>
          <w:rFonts w:ascii="Tunga" w:hAnsi="Tunga" w:cs="Tunga"/>
          <w:sz w:val="24"/>
          <w:szCs w:val="24"/>
        </w:rPr>
        <w:t xml:space="preserve"> </w:t>
      </w:r>
      <w:r w:rsidR="001936DB">
        <w:rPr>
          <w:rFonts w:ascii="Tunga" w:hAnsi="Tunga" w:cs="Tunga"/>
          <w:sz w:val="24"/>
          <w:szCs w:val="24"/>
        </w:rPr>
        <w:t>ottima conoscenza dell’or</w:t>
      </w:r>
      <w:r w:rsidR="001936DB" w:rsidRPr="001936DB">
        <w:rPr>
          <w:rFonts w:ascii="Tunga" w:hAnsi="Tunga" w:cs="Tunga"/>
          <w:sz w:val="24"/>
          <w:szCs w:val="24"/>
        </w:rPr>
        <w:t>dinamento finanziario e contabile degli enti locali, Contabilità pubblica, Armonizzazione dei sistemi</w:t>
      </w:r>
      <w:r w:rsidR="0023521F">
        <w:rPr>
          <w:rFonts w:ascii="Tunga" w:hAnsi="Tunga" w:cs="Tunga"/>
          <w:sz w:val="24"/>
          <w:szCs w:val="24"/>
        </w:rPr>
        <w:t xml:space="preserve"> </w:t>
      </w:r>
      <w:r w:rsidR="001936DB" w:rsidRPr="001936DB">
        <w:rPr>
          <w:rFonts w:ascii="Tunga" w:hAnsi="Tunga" w:cs="Tunga"/>
          <w:sz w:val="24"/>
          <w:szCs w:val="24"/>
        </w:rPr>
        <w:t>contabili e degli schemi di bilancio;</w:t>
      </w:r>
    </w:p>
    <w:p w:rsidR="001936DB" w:rsidRPr="001936DB" w:rsidRDefault="0023521F" w:rsidP="001936DB">
      <w:pPr>
        <w:autoSpaceDE w:val="0"/>
        <w:autoSpaceDN w:val="0"/>
        <w:adjustRightInd w:val="0"/>
        <w:spacing w:after="0" w:line="240" w:lineRule="auto"/>
        <w:jc w:val="both"/>
        <w:rPr>
          <w:rFonts w:ascii="Tunga" w:hAnsi="Tunga" w:cs="Tunga"/>
          <w:sz w:val="24"/>
          <w:szCs w:val="24"/>
        </w:rPr>
      </w:pPr>
      <w:r>
        <w:rPr>
          <w:rFonts w:ascii="Tunga" w:hAnsi="Tunga" w:cs="Tunga" w:hint="eastAsia"/>
          <w:sz w:val="24"/>
          <w:szCs w:val="24"/>
        </w:rPr>
        <w:t xml:space="preserve">h. </w:t>
      </w:r>
      <w:r w:rsidR="001936DB" w:rsidRPr="001936DB">
        <w:rPr>
          <w:rFonts w:ascii="Tunga" w:hAnsi="Tunga" w:cs="Tunga"/>
          <w:sz w:val="24"/>
          <w:szCs w:val="24"/>
        </w:rPr>
        <w:t>Diritto tributario e legislazione dei tributi locali;</w:t>
      </w:r>
    </w:p>
    <w:p w:rsidR="001936DB" w:rsidRPr="001936DB" w:rsidRDefault="0023521F" w:rsidP="001936DB">
      <w:pPr>
        <w:autoSpaceDE w:val="0"/>
        <w:autoSpaceDN w:val="0"/>
        <w:adjustRightInd w:val="0"/>
        <w:spacing w:after="0" w:line="240" w:lineRule="auto"/>
        <w:jc w:val="both"/>
        <w:rPr>
          <w:rFonts w:ascii="Tunga" w:hAnsi="Tunga" w:cs="Tunga"/>
          <w:sz w:val="24"/>
          <w:szCs w:val="24"/>
        </w:rPr>
      </w:pPr>
      <w:r>
        <w:rPr>
          <w:rFonts w:ascii="Tunga" w:hAnsi="Tunga" w:cs="Tunga" w:hint="eastAsia"/>
          <w:sz w:val="24"/>
          <w:szCs w:val="24"/>
        </w:rPr>
        <w:t xml:space="preserve">i. </w:t>
      </w:r>
      <w:r w:rsidR="001936DB" w:rsidRPr="001936DB">
        <w:rPr>
          <w:rFonts w:ascii="Tunga" w:hAnsi="Tunga" w:cs="Tunga"/>
          <w:sz w:val="24"/>
          <w:szCs w:val="24"/>
        </w:rPr>
        <w:t>Diritto Amministrativo, atti e procedimenti amministrativi;</w:t>
      </w:r>
    </w:p>
    <w:p w:rsidR="00E956D8" w:rsidRDefault="00275626" w:rsidP="00C94DDF">
      <w:pPr>
        <w:autoSpaceDE w:val="0"/>
        <w:autoSpaceDN w:val="0"/>
        <w:adjustRightInd w:val="0"/>
        <w:spacing w:after="0" w:line="240" w:lineRule="auto"/>
        <w:ind w:right="-143"/>
        <w:jc w:val="both"/>
        <w:rPr>
          <w:rFonts w:ascii="Tunga" w:hAnsi="Tunga" w:cs="Tunga"/>
          <w:sz w:val="24"/>
          <w:szCs w:val="24"/>
        </w:rPr>
      </w:pPr>
      <w:r>
        <w:rPr>
          <w:rFonts w:ascii="Tunga" w:hAnsi="Tunga" w:cs="Tunga"/>
          <w:sz w:val="24"/>
          <w:szCs w:val="24"/>
        </w:rPr>
        <w:lastRenderedPageBreak/>
        <w:t>j</w:t>
      </w:r>
      <w:r w:rsidR="0023521F">
        <w:rPr>
          <w:rFonts w:ascii="Tunga" w:hAnsi="Tunga" w:cs="Tunga" w:hint="eastAsia"/>
          <w:sz w:val="24"/>
          <w:szCs w:val="24"/>
        </w:rPr>
        <w:t>.</w:t>
      </w:r>
      <w:r w:rsidR="0023521F">
        <w:rPr>
          <w:rFonts w:ascii="Tunga" w:hAnsi="Tunga" w:cs="Tunga"/>
          <w:sz w:val="24"/>
          <w:szCs w:val="24"/>
        </w:rPr>
        <w:t xml:space="preserve"> </w:t>
      </w:r>
      <w:r w:rsidR="001936DB" w:rsidRPr="001936DB">
        <w:rPr>
          <w:rFonts w:ascii="Tunga" w:hAnsi="Tunga" w:cs="Tunga"/>
          <w:sz w:val="24"/>
          <w:szCs w:val="24"/>
        </w:rPr>
        <w:t>Disciplina in materia di rapporto di pubblico impiego e Contrattazione Collettiva Nazionale di Lavoro</w:t>
      </w:r>
      <w:r w:rsidR="00C94DDF">
        <w:rPr>
          <w:rFonts w:ascii="Tunga" w:hAnsi="Tunga" w:cs="Tunga"/>
          <w:sz w:val="24"/>
          <w:szCs w:val="24"/>
        </w:rPr>
        <w:t xml:space="preserve"> </w:t>
      </w:r>
      <w:r w:rsidR="001936DB" w:rsidRPr="001936DB">
        <w:rPr>
          <w:rFonts w:ascii="Tunga" w:hAnsi="Tunga" w:cs="Tunga"/>
          <w:sz w:val="24"/>
          <w:szCs w:val="24"/>
        </w:rPr>
        <w:t>Regioni ed Autonomie Locali;</w:t>
      </w:r>
    </w:p>
    <w:p w:rsidR="00E956D8" w:rsidRDefault="00275626" w:rsidP="00473790">
      <w:pPr>
        <w:spacing w:after="0" w:line="240" w:lineRule="auto"/>
        <w:jc w:val="both"/>
        <w:rPr>
          <w:rFonts w:ascii="Tunga" w:hAnsi="Tunga" w:cs="Tunga"/>
          <w:sz w:val="24"/>
          <w:szCs w:val="24"/>
        </w:rPr>
      </w:pPr>
      <w:r>
        <w:rPr>
          <w:rFonts w:ascii="Tunga" w:hAnsi="Tunga" w:cs="Tunga"/>
          <w:sz w:val="24"/>
          <w:szCs w:val="24"/>
        </w:rPr>
        <w:t>k</w:t>
      </w:r>
      <w:r w:rsidR="00E956D8">
        <w:rPr>
          <w:rFonts w:ascii="Tunga" w:hAnsi="Tunga" w:cs="Tunga"/>
          <w:sz w:val="24"/>
          <w:szCs w:val="24"/>
        </w:rPr>
        <w:t>.</w:t>
      </w:r>
      <w:r w:rsidR="002150A5" w:rsidRPr="0044063A">
        <w:rPr>
          <w:rFonts w:ascii="Tunga" w:hAnsi="Tunga" w:cs="Tunga"/>
          <w:sz w:val="24"/>
          <w:szCs w:val="24"/>
        </w:rPr>
        <w:t xml:space="preserve"> conoscenza della normativa in materia di reclutamento, accesso agli impieghi ed incompatibilità di cui al </w:t>
      </w:r>
      <w:r w:rsidR="00AD6BAC">
        <w:rPr>
          <w:rFonts w:ascii="Tunga" w:hAnsi="Tunga" w:cs="Tunga"/>
          <w:sz w:val="24"/>
          <w:szCs w:val="24"/>
        </w:rPr>
        <w:t>D</w:t>
      </w:r>
      <w:r w:rsidR="002150A5" w:rsidRPr="0044063A">
        <w:rPr>
          <w:rFonts w:ascii="Tunga" w:hAnsi="Tunga" w:cs="Tunga"/>
          <w:sz w:val="24"/>
          <w:szCs w:val="24"/>
        </w:rPr>
        <w:t>.</w:t>
      </w:r>
      <w:r w:rsidR="00AD6BAC">
        <w:rPr>
          <w:rFonts w:ascii="Tunga" w:hAnsi="Tunga" w:cs="Tunga"/>
          <w:sz w:val="24"/>
          <w:szCs w:val="24"/>
        </w:rPr>
        <w:t>L</w:t>
      </w:r>
      <w:r w:rsidR="002150A5" w:rsidRPr="0044063A">
        <w:rPr>
          <w:rFonts w:ascii="Tunga" w:hAnsi="Tunga" w:cs="Tunga"/>
          <w:sz w:val="24"/>
          <w:szCs w:val="24"/>
        </w:rPr>
        <w:t xml:space="preserve">gs. 165/2001; </w:t>
      </w:r>
    </w:p>
    <w:p w:rsidR="006629B0" w:rsidRDefault="00275626" w:rsidP="00473790">
      <w:pPr>
        <w:spacing w:after="0" w:line="240" w:lineRule="auto"/>
        <w:jc w:val="both"/>
        <w:rPr>
          <w:rFonts w:ascii="Tunga" w:hAnsi="Tunga" w:cs="Tunga"/>
          <w:sz w:val="24"/>
          <w:szCs w:val="24"/>
        </w:rPr>
      </w:pPr>
      <w:r>
        <w:rPr>
          <w:rFonts w:ascii="Tunga" w:hAnsi="Tunga" w:cs="Tunga"/>
          <w:sz w:val="24"/>
          <w:szCs w:val="24"/>
        </w:rPr>
        <w:t>l</w:t>
      </w:r>
      <w:r w:rsidR="0023521F">
        <w:rPr>
          <w:rFonts w:ascii="Tunga" w:hAnsi="Tunga" w:cs="Tunga"/>
          <w:sz w:val="24"/>
          <w:szCs w:val="24"/>
        </w:rPr>
        <w:t>.</w:t>
      </w:r>
      <w:r w:rsidR="002150A5" w:rsidRPr="0044063A">
        <w:rPr>
          <w:rFonts w:ascii="Tunga" w:hAnsi="Tunga" w:cs="Tunga"/>
          <w:sz w:val="24"/>
          <w:szCs w:val="24"/>
        </w:rPr>
        <w:t xml:space="preserve"> conoscenza della normativa in materia di contratti</w:t>
      </w:r>
      <w:r w:rsidR="00F53405">
        <w:rPr>
          <w:rFonts w:ascii="Tunga" w:hAnsi="Tunga" w:cs="Tunga"/>
          <w:sz w:val="24"/>
          <w:szCs w:val="24"/>
        </w:rPr>
        <w:t xml:space="preserve"> ed appalti pubblici di cui al D</w:t>
      </w:r>
      <w:r w:rsidR="002150A5" w:rsidRPr="0044063A">
        <w:rPr>
          <w:rFonts w:ascii="Tunga" w:hAnsi="Tunga" w:cs="Tunga"/>
          <w:sz w:val="24"/>
          <w:szCs w:val="24"/>
        </w:rPr>
        <w:t>.</w:t>
      </w:r>
      <w:r w:rsidR="00F53405">
        <w:rPr>
          <w:rFonts w:ascii="Tunga" w:hAnsi="Tunga" w:cs="Tunga"/>
          <w:sz w:val="24"/>
          <w:szCs w:val="24"/>
        </w:rPr>
        <w:t>L</w:t>
      </w:r>
      <w:r w:rsidR="006629B0">
        <w:rPr>
          <w:rFonts w:ascii="Tunga" w:hAnsi="Tunga" w:cs="Tunga"/>
          <w:sz w:val="24"/>
          <w:szCs w:val="24"/>
        </w:rPr>
        <w:t xml:space="preserve">gs. 18.4.2016 n. 50 e s.m.i.; </w:t>
      </w:r>
      <w:r>
        <w:rPr>
          <w:rFonts w:ascii="Tunga" w:hAnsi="Tunga" w:cs="Tunga"/>
          <w:sz w:val="24"/>
          <w:szCs w:val="24"/>
        </w:rPr>
        <w:t>m</w:t>
      </w:r>
      <w:r w:rsidR="006629B0">
        <w:rPr>
          <w:rFonts w:ascii="Tunga" w:hAnsi="Tunga" w:cs="Tunga"/>
          <w:sz w:val="24"/>
          <w:szCs w:val="24"/>
        </w:rPr>
        <w:t>.</w:t>
      </w:r>
      <w:r w:rsidR="002150A5" w:rsidRPr="0044063A">
        <w:rPr>
          <w:rFonts w:ascii="Tunga" w:hAnsi="Tunga" w:cs="Tunga"/>
          <w:sz w:val="24"/>
          <w:szCs w:val="24"/>
        </w:rPr>
        <w:t xml:space="preserve"> conoscenza dell'uso delle apparecchiature e delle applicazioni informatiche più diffuse; </w:t>
      </w:r>
    </w:p>
    <w:p w:rsidR="002150A5" w:rsidRPr="005214DD" w:rsidRDefault="00275626" w:rsidP="00473790">
      <w:pPr>
        <w:spacing w:after="0" w:line="240" w:lineRule="auto"/>
        <w:jc w:val="both"/>
        <w:rPr>
          <w:rFonts w:ascii="Tunga" w:hAnsi="Tunga" w:cs="Tunga"/>
          <w:sz w:val="24"/>
          <w:szCs w:val="24"/>
        </w:rPr>
      </w:pPr>
      <w:r>
        <w:rPr>
          <w:rFonts w:ascii="Tunga" w:hAnsi="Tunga" w:cs="Tunga"/>
          <w:sz w:val="24"/>
          <w:szCs w:val="24"/>
        </w:rPr>
        <w:t>n</w:t>
      </w:r>
      <w:r w:rsidR="006629B0">
        <w:rPr>
          <w:rFonts w:ascii="Tunga" w:hAnsi="Tunga" w:cs="Tunga"/>
          <w:sz w:val="24"/>
          <w:szCs w:val="24"/>
        </w:rPr>
        <w:t>.</w:t>
      </w:r>
      <w:r w:rsidR="002150A5" w:rsidRPr="0044063A">
        <w:rPr>
          <w:rFonts w:ascii="Tunga" w:hAnsi="Tunga" w:cs="Tunga"/>
          <w:sz w:val="24"/>
          <w:szCs w:val="24"/>
        </w:rPr>
        <w:t xml:space="preserve"> conoscenza del codice di comportamento dei dipendenti pubblici di</w:t>
      </w:r>
      <w:r w:rsidR="002150A5" w:rsidRPr="005214DD">
        <w:rPr>
          <w:rFonts w:ascii="Tunga" w:hAnsi="Tunga" w:cs="Tunga"/>
          <w:sz w:val="24"/>
          <w:szCs w:val="24"/>
        </w:rPr>
        <w:t xml:space="preserve"> cui al d.</w:t>
      </w:r>
      <w:r w:rsidR="009D172A">
        <w:rPr>
          <w:rFonts w:ascii="Tunga" w:hAnsi="Tunga" w:cs="Tunga"/>
          <w:sz w:val="24"/>
          <w:szCs w:val="24"/>
        </w:rPr>
        <w:t>P</w:t>
      </w:r>
      <w:r w:rsidR="002150A5" w:rsidRPr="005214DD">
        <w:rPr>
          <w:rFonts w:ascii="Tunga" w:hAnsi="Tunga" w:cs="Tunga"/>
          <w:sz w:val="24"/>
          <w:szCs w:val="24"/>
        </w:rPr>
        <w:t>.</w:t>
      </w:r>
      <w:r w:rsidR="009D172A">
        <w:rPr>
          <w:rFonts w:ascii="Tunga" w:hAnsi="Tunga" w:cs="Tunga"/>
          <w:sz w:val="24"/>
          <w:szCs w:val="24"/>
        </w:rPr>
        <w:t>R</w:t>
      </w:r>
      <w:r w:rsidR="002150A5" w:rsidRPr="005214DD">
        <w:rPr>
          <w:rFonts w:ascii="Tunga" w:hAnsi="Tunga" w:cs="Tunga"/>
          <w:sz w:val="24"/>
          <w:szCs w:val="24"/>
        </w:rPr>
        <w:t>. 16 aprile 2013 n. 62, della disciplina del pubblico impiego, diritti, doveri e responsabilità civile, amministrativa e penale dei pubblici dipendenti (D.Lgs. 165/2001);</w:t>
      </w:r>
    </w:p>
    <w:p w:rsidR="008D5170" w:rsidRPr="005214DD" w:rsidRDefault="00275626" w:rsidP="00473790">
      <w:pPr>
        <w:spacing w:after="0" w:line="240" w:lineRule="auto"/>
        <w:jc w:val="both"/>
        <w:rPr>
          <w:rFonts w:ascii="Tunga" w:hAnsi="Tunga" w:cs="Tunga"/>
          <w:sz w:val="24"/>
          <w:szCs w:val="24"/>
        </w:rPr>
      </w:pPr>
      <w:r>
        <w:rPr>
          <w:rFonts w:ascii="Tunga" w:hAnsi="Tunga" w:cs="Tunga"/>
          <w:sz w:val="24"/>
          <w:szCs w:val="24"/>
        </w:rPr>
        <w:t>o</w:t>
      </w:r>
      <w:r w:rsidR="00A805E6">
        <w:rPr>
          <w:rFonts w:ascii="Tunga" w:hAnsi="Tunga" w:cs="Tunga"/>
          <w:sz w:val="24"/>
          <w:szCs w:val="24"/>
        </w:rPr>
        <w:t>.</w:t>
      </w:r>
      <w:r w:rsidR="008D5170" w:rsidRPr="005214DD">
        <w:rPr>
          <w:rFonts w:ascii="Tunga" w:hAnsi="Tunga" w:cs="Tunga"/>
          <w:sz w:val="24"/>
          <w:szCs w:val="24"/>
        </w:rPr>
        <w:t xml:space="preserve"> ottima conoscenza della normativa in tema di prevenzione della corruzione e trasparenza;</w:t>
      </w:r>
    </w:p>
    <w:p w:rsidR="008D5170" w:rsidRPr="005214DD" w:rsidRDefault="00275626" w:rsidP="008D5170">
      <w:pPr>
        <w:spacing w:after="0" w:line="240" w:lineRule="auto"/>
        <w:jc w:val="both"/>
        <w:rPr>
          <w:rFonts w:ascii="Tunga" w:hAnsi="Tunga" w:cs="Tunga"/>
          <w:sz w:val="24"/>
          <w:szCs w:val="24"/>
        </w:rPr>
      </w:pPr>
      <w:r>
        <w:rPr>
          <w:rFonts w:ascii="Tunga" w:hAnsi="Tunga" w:cs="Tunga"/>
          <w:sz w:val="24"/>
          <w:szCs w:val="24"/>
        </w:rPr>
        <w:t>p</w:t>
      </w:r>
      <w:r w:rsidR="008D5170" w:rsidRPr="005214DD">
        <w:rPr>
          <w:rFonts w:ascii="Tunga" w:hAnsi="Tunga" w:cs="Tunga"/>
          <w:sz w:val="24"/>
          <w:szCs w:val="24"/>
        </w:rPr>
        <w:t xml:space="preserve">. ottima conoscenza della normativa nazionale e regionale in tema di Servizi </w:t>
      </w:r>
      <w:r w:rsidR="007770D0">
        <w:rPr>
          <w:rFonts w:ascii="Tunga" w:hAnsi="Tunga" w:cs="Tunga"/>
          <w:sz w:val="24"/>
          <w:szCs w:val="24"/>
        </w:rPr>
        <w:t>Socio A</w:t>
      </w:r>
      <w:r w:rsidR="008D5170" w:rsidRPr="005214DD">
        <w:rPr>
          <w:rFonts w:ascii="Tunga" w:hAnsi="Tunga" w:cs="Tunga"/>
          <w:sz w:val="24"/>
          <w:szCs w:val="24"/>
        </w:rPr>
        <w:t>ssistenziali, Servizi Educativi, Servizio civile, Servizi Culturali.</w:t>
      </w:r>
    </w:p>
    <w:p w:rsidR="00A805E6" w:rsidRPr="00A805E6" w:rsidRDefault="00A805E6" w:rsidP="00A805E6">
      <w:pPr>
        <w:pStyle w:val="Default"/>
        <w:jc w:val="both"/>
        <w:rPr>
          <w:rFonts w:ascii="Tunga" w:eastAsia="Calibri" w:hAnsi="Tunga" w:cs="Tunga"/>
          <w:color w:val="auto"/>
          <w:u w:val="single"/>
        </w:rPr>
      </w:pPr>
      <w:r w:rsidRPr="00A805E6">
        <w:rPr>
          <w:rFonts w:ascii="Tunga" w:eastAsia="Calibri" w:hAnsi="Tunga" w:cs="Tunga"/>
          <w:color w:val="auto"/>
          <w:u w:val="single"/>
        </w:rPr>
        <w:t>Si precisa che la specifica formazione professionale richiesta è soggetta a costante aggiornamento.</w:t>
      </w:r>
    </w:p>
    <w:p w:rsidR="002150A5" w:rsidRDefault="002150A5" w:rsidP="00473790">
      <w:pPr>
        <w:spacing w:after="0" w:line="240" w:lineRule="auto"/>
        <w:jc w:val="both"/>
        <w:rPr>
          <w:rFonts w:ascii="Tunga" w:hAnsi="Tunga" w:cs="Tunga"/>
          <w:sz w:val="24"/>
          <w:szCs w:val="24"/>
          <w:u w:val="single"/>
        </w:rPr>
      </w:pPr>
    </w:p>
    <w:p w:rsidR="00473790" w:rsidRDefault="00473790" w:rsidP="00473790">
      <w:pPr>
        <w:spacing w:after="0" w:line="240" w:lineRule="auto"/>
        <w:jc w:val="both"/>
        <w:rPr>
          <w:rFonts w:ascii="Tunga" w:hAnsi="Tunga" w:cs="Tunga"/>
          <w:b/>
          <w:sz w:val="24"/>
          <w:szCs w:val="24"/>
          <w:u w:val="single"/>
        </w:rPr>
      </w:pPr>
      <w:r>
        <w:rPr>
          <w:rFonts w:ascii="Tunga" w:hAnsi="Tunga" w:cs="Tunga"/>
          <w:b/>
          <w:sz w:val="24"/>
          <w:szCs w:val="24"/>
          <w:u w:val="single"/>
        </w:rPr>
        <w:t>Art 4. - Presentazione della domanda di partecipazione alla selezione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xml:space="preserve">La domanda di ammissione alla selezione, redatta in carta semplice secondo il modulo di domanda allegato al bando, deve essere inoltrata all'Amministrazione scegliendo </w:t>
      </w:r>
      <w:r>
        <w:rPr>
          <w:rFonts w:ascii="Tunga" w:hAnsi="Tunga" w:cs="Tunga"/>
          <w:b/>
          <w:sz w:val="24"/>
          <w:szCs w:val="24"/>
        </w:rPr>
        <w:t>esclusivamente una delle seguenti modalità</w:t>
      </w:r>
      <w:r>
        <w:rPr>
          <w:rFonts w:ascii="Tunga" w:hAnsi="Tunga" w:cs="Tunga"/>
          <w:sz w:val="24"/>
          <w:szCs w:val="24"/>
        </w:rPr>
        <w:t>, pena l’inammissibilità della domanda:</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xml:space="preserve">a) </w:t>
      </w:r>
      <w:r>
        <w:rPr>
          <w:rFonts w:ascii="Tunga" w:hAnsi="Tunga" w:cs="Tunga"/>
          <w:sz w:val="24"/>
          <w:szCs w:val="24"/>
          <w:u w:val="single"/>
        </w:rPr>
        <w:t>tramite consegna diretta presso l'Ufficio Protocollo</w:t>
      </w:r>
      <w:r>
        <w:rPr>
          <w:rFonts w:ascii="Tunga" w:hAnsi="Tunga" w:cs="Tunga"/>
          <w:sz w:val="24"/>
          <w:szCs w:val="24"/>
        </w:rPr>
        <w:t xml:space="preserve"> del Comune di Patrica, in Via</w:t>
      </w:r>
      <w:r w:rsidR="000F3649">
        <w:rPr>
          <w:rFonts w:ascii="Tunga" w:hAnsi="Tunga" w:cs="Tunga"/>
          <w:sz w:val="24"/>
          <w:szCs w:val="24"/>
        </w:rPr>
        <w:t xml:space="preserve"> del Plebiscito, 1</w:t>
      </w:r>
      <w:r>
        <w:rPr>
          <w:rFonts w:ascii="Tunga" w:hAnsi="Tunga" w:cs="Tunga"/>
          <w:sz w:val="24"/>
          <w:szCs w:val="24"/>
        </w:rPr>
        <w:t>, Patrica nel</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xml:space="preserve">seguente orario di apertura: </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xml:space="preserve"> - dal Lunedì al Venerdì: dalle ore </w:t>
      </w:r>
      <w:r w:rsidR="000F3649">
        <w:rPr>
          <w:rFonts w:ascii="Tunga" w:hAnsi="Tunga" w:cs="Tunga"/>
          <w:sz w:val="24"/>
          <w:szCs w:val="24"/>
        </w:rPr>
        <w:t>10</w:t>
      </w:r>
      <w:r>
        <w:rPr>
          <w:rFonts w:ascii="Tunga" w:hAnsi="Tunga" w:cs="Tunga"/>
          <w:sz w:val="24"/>
          <w:szCs w:val="24"/>
        </w:rPr>
        <w:t>.00 alle ore 12.00</w:t>
      </w:r>
    </w:p>
    <w:p w:rsidR="00473790" w:rsidRPr="000F3649" w:rsidRDefault="00473790" w:rsidP="00473790">
      <w:pPr>
        <w:spacing w:after="0" w:line="240" w:lineRule="auto"/>
        <w:jc w:val="both"/>
        <w:rPr>
          <w:rFonts w:ascii="Tunga" w:hAnsi="Tunga" w:cs="Tunga"/>
          <w:b/>
          <w:sz w:val="24"/>
          <w:szCs w:val="24"/>
        </w:rPr>
      </w:pPr>
      <w:r>
        <w:rPr>
          <w:rFonts w:ascii="Tunga" w:hAnsi="Tunga" w:cs="Tunga"/>
          <w:sz w:val="24"/>
          <w:szCs w:val="24"/>
        </w:rPr>
        <w:t xml:space="preserve"> - Martedì e Giovedì anch</w:t>
      </w:r>
      <w:r w:rsidR="000F3649">
        <w:rPr>
          <w:rFonts w:ascii="Tunga" w:hAnsi="Tunga" w:cs="Tunga"/>
          <w:sz w:val="24"/>
          <w:szCs w:val="24"/>
        </w:rPr>
        <w:t>e dalle 15.30</w:t>
      </w:r>
      <w:r>
        <w:rPr>
          <w:rFonts w:ascii="Tunga" w:hAnsi="Tunga" w:cs="Tunga"/>
          <w:sz w:val="24"/>
          <w:szCs w:val="24"/>
        </w:rPr>
        <w:t xml:space="preserve"> alle 17.30</w:t>
      </w:r>
      <w:r w:rsidR="000F3649">
        <w:rPr>
          <w:rFonts w:ascii="Tunga" w:hAnsi="Tunga" w:cs="Tunga"/>
          <w:sz w:val="24"/>
          <w:szCs w:val="24"/>
        </w:rPr>
        <w:t xml:space="preserve">. </w:t>
      </w:r>
    </w:p>
    <w:p w:rsidR="006E6300" w:rsidRPr="006923CA" w:rsidRDefault="00473790" w:rsidP="006E6300">
      <w:pPr>
        <w:spacing w:after="0" w:line="240" w:lineRule="auto"/>
        <w:jc w:val="both"/>
        <w:rPr>
          <w:rFonts w:ascii="Tunga" w:hAnsi="Tunga" w:cs="Tunga"/>
          <w:b/>
          <w:color w:val="FF0000"/>
          <w:sz w:val="24"/>
          <w:szCs w:val="24"/>
        </w:rPr>
      </w:pPr>
      <w:r>
        <w:rPr>
          <w:rFonts w:ascii="Tunga" w:hAnsi="Tunga" w:cs="Tunga"/>
          <w:sz w:val="24"/>
          <w:szCs w:val="24"/>
        </w:rPr>
        <w:t>In questo caso la domanda sarà protocollata con contestuale rilascio di ricevuta al consegnatario</w:t>
      </w:r>
      <w:r w:rsidR="00F20BCE">
        <w:rPr>
          <w:rFonts w:ascii="Tunga" w:hAnsi="Tunga" w:cs="Tunga"/>
          <w:sz w:val="24"/>
          <w:szCs w:val="24"/>
        </w:rPr>
        <w:t>.</w:t>
      </w:r>
      <w:r w:rsidR="006E6300">
        <w:rPr>
          <w:rFonts w:ascii="Tunga" w:hAnsi="Tunga" w:cs="Tunga"/>
          <w:sz w:val="24"/>
          <w:szCs w:val="24"/>
        </w:rPr>
        <w:t xml:space="preserve"> </w:t>
      </w:r>
    </w:p>
    <w:p w:rsidR="00473790" w:rsidRDefault="00473790" w:rsidP="00473790">
      <w:pPr>
        <w:spacing w:after="0" w:line="240" w:lineRule="auto"/>
        <w:jc w:val="both"/>
        <w:rPr>
          <w:rFonts w:ascii="Tunga" w:hAnsi="Tunga" w:cs="Tunga"/>
          <w:b/>
          <w:i/>
          <w:sz w:val="24"/>
          <w:szCs w:val="24"/>
        </w:rPr>
      </w:pPr>
      <w:r>
        <w:rPr>
          <w:rFonts w:ascii="Tunga" w:hAnsi="Tunga" w:cs="Tunga"/>
          <w:sz w:val="24"/>
          <w:szCs w:val="24"/>
        </w:rPr>
        <w:t xml:space="preserve">b) </w:t>
      </w:r>
      <w:r>
        <w:rPr>
          <w:rFonts w:ascii="Tunga" w:hAnsi="Tunga" w:cs="Tunga"/>
          <w:sz w:val="24"/>
          <w:szCs w:val="24"/>
          <w:u w:val="single"/>
        </w:rPr>
        <w:t xml:space="preserve">tramite spedizione a mezzo di raccomandata a.r. </w:t>
      </w:r>
      <w:r>
        <w:rPr>
          <w:rFonts w:ascii="Tunga" w:hAnsi="Tunga" w:cs="Tunga"/>
          <w:sz w:val="24"/>
          <w:szCs w:val="24"/>
        </w:rPr>
        <w:t>indirizzata al Comune di Patrica</w:t>
      </w:r>
      <w:r w:rsidR="006E6300">
        <w:rPr>
          <w:rFonts w:ascii="Tunga" w:hAnsi="Tunga" w:cs="Tunga"/>
          <w:sz w:val="24"/>
          <w:szCs w:val="24"/>
        </w:rPr>
        <w:t xml:space="preserve">, in Via del Plebiscito, 1,  03010, </w:t>
      </w:r>
      <w:r>
        <w:rPr>
          <w:rFonts w:ascii="Tunga" w:hAnsi="Tunga" w:cs="Tunga"/>
          <w:sz w:val="24"/>
          <w:szCs w:val="24"/>
        </w:rPr>
        <w:t xml:space="preserve">Patrica (Fr); in questo caso, sull'esterno della busta dovrà essere riportata la dicitura: </w:t>
      </w:r>
      <w:r>
        <w:rPr>
          <w:rFonts w:ascii="Tunga" w:hAnsi="Tunga" w:cs="Tunga"/>
          <w:b/>
          <w:i/>
          <w:sz w:val="24"/>
          <w:szCs w:val="24"/>
        </w:rPr>
        <w:t>"Avviso di mobilità volontaria per categoria D - Istruttore direttivo amministrativo/contabile”;</w:t>
      </w:r>
    </w:p>
    <w:p w:rsidR="00443CDB" w:rsidRDefault="00473790" w:rsidP="00484ED5">
      <w:pPr>
        <w:autoSpaceDE w:val="0"/>
        <w:autoSpaceDN w:val="0"/>
        <w:adjustRightInd w:val="0"/>
        <w:spacing w:after="0" w:line="240" w:lineRule="auto"/>
        <w:jc w:val="both"/>
        <w:rPr>
          <w:rFonts w:ascii="Tunga" w:hAnsi="Tunga" w:cs="Tunga"/>
          <w:sz w:val="24"/>
          <w:szCs w:val="24"/>
        </w:rPr>
      </w:pPr>
      <w:r>
        <w:rPr>
          <w:rFonts w:ascii="Tunga" w:hAnsi="Tunga" w:cs="Tunga"/>
          <w:sz w:val="24"/>
          <w:szCs w:val="24"/>
        </w:rPr>
        <w:t xml:space="preserve">c) </w:t>
      </w:r>
      <w:r w:rsidRPr="00484ED5">
        <w:rPr>
          <w:rFonts w:ascii="Tunga" w:hAnsi="Tunga" w:cs="Tunga"/>
          <w:sz w:val="24"/>
          <w:szCs w:val="24"/>
        </w:rPr>
        <w:t xml:space="preserve">per via telematica alla seguente casella postale digitale certificata (PEC) dell'Amministrazione: </w:t>
      </w:r>
      <w:hyperlink r:id="rId7" w:history="1">
        <w:r w:rsidR="006E6300" w:rsidRPr="00E06BB1">
          <w:rPr>
            <w:rFonts w:ascii="Tunga" w:hAnsi="Tunga" w:cs="Tunga"/>
            <w:sz w:val="24"/>
            <w:szCs w:val="24"/>
          </w:rPr>
          <w:t>affarigenerali@pec.comune.patrica.fr.it</w:t>
        </w:r>
      </w:hyperlink>
    </w:p>
    <w:p w:rsidR="00484ED5" w:rsidRPr="00484ED5" w:rsidRDefault="00484ED5" w:rsidP="00484ED5">
      <w:pPr>
        <w:autoSpaceDE w:val="0"/>
        <w:autoSpaceDN w:val="0"/>
        <w:adjustRightInd w:val="0"/>
        <w:spacing w:after="0" w:line="240" w:lineRule="auto"/>
        <w:jc w:val="both"/>
        <w:rPr>
          <w:rFonts w:ascii="Tunga" w:hAnsi="Tunga" w:cs="Tunga"/>
          <w:sz w:val="24"/>
          <w:szCs w:val="24"/>
        </w:rPr>
      </w:pPr>
      <w:r w:rsidRPr="00443CDB">
        <w:rPr>
          <w:rFonts w:ascii="Tunga" w:hAnsi="Tunga" w:cs="Tunga"/>
          <w:b/>
          <w:sz w:val="24"/>
          <w:szCs w:val="24"/>
        </w:rPr>
        <w:t>c.1. posta elettronica certificata (PEC),</w:t>
      </w:r>
      <w:r w:rsidRPr="00484ED5">
        <w:rPr>
          <w:rFonts w:ascii="Tunga" w:hAnsi="Tunga" w:cs="Tunga"/>
          <w:sz w:val="24"/>
          <w:szCs w:val="24"/>
        </w:rPr>
        <w:t xml:space="preserve"> accompagnata da firma digitale apposta sulla domanda e su tutti i</w:t>
      </w:r>
      <w:r>
        <w:rPr>
          <w:rFonts w:ascii="Tunga" w:hAnsi="Tunga" w:cs="Tunga"/>
          <w:sz w:val="24"/>
          <w:szCs w:val="24"/>
        </w:rPr>
        <w:t xml:space="preserve"> </w:t>
      </w:r>
      <w:r w:rsidRPr="00484ED5">
        <w:rPr>
          <w:rFonts w:ascii="Tunga" w:hAnsi="Tunga" w:cs="Tunga"/>
          <w:sz w:val="24"/>
          <w:szCs w:val="24"/>
        </w:rPr>
        <w:t>documenti in cui è prevista l'apposizione della firma autografa; i documenti informatici privi di firma</w:t>
      </w:r>
      <w:r>
        <w:rPr>
          <w:rFonts w:ascii="Tunga" w:hAnsi="Tunga" w:cs="Tunga"/>
          <w:sz w:val="24"/>
          <w:szCs w:val="24"/>
        </w:rPr>
        <w:t xml:space="preserve"> </w:t>
      </w:r>
      <w:r w:rsidRPr="00484ED5">
        <w:rPr>
          <w:rFonts w:ascii="Tunga" w:hAnsi="Tunga" w:cs="Tunga"/>
          <w:sz w:val="24"/>
          <w:szCs w:val="24"/>
        </w:rPr>
        <w:t>digitale saranno considerati, in armonia con la normativa vigente, come non sottoscritti;</w:t>
      </w:r>
    </w:p>
    <w:p w:rsidR="00484ED5" w:rsidRPr="00E45A8A" w:rsidRDefault="00484ED5" w:rsidP="00E45A8A">
      <w:pPr>
        <w:spacing w:after="0" w:line="240" w:lineRule="auto"/>
        <w:jc w:val="both"/>
        <w:rPr>
          <w:rFonts w:ascii="Tunga" w:hAnsi="Tunga" w:cs="Tunga"/>
          <w:sz w:val="24"/>
          <w:szCs w:val="24"/>
        </w:rPr>
      </w:pPr>
      <w:r w:rsidRPr="000B44B4">
        <w:rPr>
          <w:rFonts w:ascii="Tunga" w:hAnsi="Tunga" w:cs="Tunga"/>
          <w:b/>
          <w:sz w:val="24"/>
          <w:szCs w:val="24"/>
        </w:rPr>
        <w:lastRenderedPageBreak/>
        <w:t>c.2 posta elettronica certificata (PEC),</w:t>
      </w:r>
      <w:r w:rsidRPr="00E06BB1">
        <w:rPr>
          <w:rFonts w:ascii="Tunga" w:hAnsi="Tunga" w:cs="Tunga"/>
          <w:sz w:val="24"/>
          <w:szCs w:val="24"/>
        </w:rPr>
        <w:t xml:space="preserve"> mediante trasmissione della copia della domanda sottoscritta in modo autografo, unitamente alla copia del documento di identità del sottoscrittore,</w:t>
      </w:r>
      <w:r>
        <w:rPr>
          <w:rFonts w:ascii="TimesNewRomanPSMT-Identity-H" w:eastAsiaTheme="minorHAnsi" w:hAnsi="TimesNewRomanPSMT-Identity-H" w:cs="TimesNewRomanPSMT-Identity-H"/>
          <w:color w:val="000000"/>
          <w:sz w:val="23"/>
          <w:szCs w:val="23"/>
          <w:lang w:eastAsia="zh-TW"/>
        </w:rPr>
        <w:t xml:space="preserve"> </w:t>
      </w:r>
      <w:r w:rsidRPr="00E45A8A">
        <w:rPr>
          <w:rFonts w:ascii="Tunga" w:hAnsi="Tunga" w:cs="Tunga"/>
          <w:sz w:val="24"/>
          <w:szCs w:val="24"/>
        </w:rPr>
        <w:t>in modalità PDF; tutti i documenti in cui è prevista l'apposizione della firma autografa dovranno essere analogamente trasmessi in copia sottoscritta.</w:t>
      </w:r>
    </w:p>
    <w:p w:rsidR="00484ED5" w:rsidRPr="00E45A8A" w:rsidRDefault="00484ED5" w:rsidP="00E45A8A">
      <w:pPr>
        <w:spacing w:after="0" w:line="240" w:lineRule="auto"/>
        <w:jc w:val="both"/>
        <w:rPr>
          <w:rFonts w:ascii="Tunga" w:hAnsi="Tunga" w:cs="Tunga"/>
          <w:sz w:val="24"/>
          <w:szCs w:val="24"/>
        </w:rPr>
      </w:pPr>
      <w:r w:rsidRPr="00E45A8A">
        <w:rPr>
          <w:rFonts w:ascii="Tunga" w:hAnsi="Tunga" w:cs="Tunga"/>
          <w:sz w:val="24"/>
          <w:szCs w:val="24"/>
        </w:rPr>
        <w:t>Si precisa che la validità della trasmissione del messaggio di posta elettronica certificata è attestata rispettivamente dalla ricevuta di accettazione e dalla ricevuta di avvenuta consegna fornite dal gestore di posta elettronica, ai sensi dell'art. 6 del D.P.R. 11/02/2005, n. 68.</w:t>
      </w:r>
    </w:p>
    <w:p w:rsidR="00484ED5" w:rsidRPr="00E45A8A" w:rsidRDefault="00484ED5" w:rsidP="00E45A8A">
      <w:pPr>
        <w:spacing w:after="0" w:line="240" w:lineRule="auto"/>
        <w:jc w:val="both"/>
        <w:rPr>
          <w:rFonts w:ascii="Tunga" w:hAnsi="Tunga" w:cs="Tunga"/>
          <w:sz w:val="24"/>
          <w:szCs w:val="24"/>
        </w:rPr>
      </w:pPr>
      <w:r w:rsidRPr="00E45A8A">
        <w:rPr>
          <w:rFonts w:ascii="Tunga" w:hAnsi="Tunga" w:cs="Tunga"/>
          <w:sz w:val="24"/>
          <w:szCs w:val="24"/>
        </w:rPr>
        <w:t>Non saranno prese in considerazione, e quindi saranno escluse dalla procedura concorsuale, le domande che seppur pervenute all’indirizzo PEC del Comune di Patrica</w:t>
      </w:r>
      <w:r w:rsidR="00E45A8A">
        <w:rPr>
          <w:rFonts w:ascii="Tunga" w:hAnsi="Tunga" w:cs="Tunga"/>
          <w:sz w:val="24"/>
          <w:szCs w:val="24"/>
        </w:rPr>
        <w:t xml:space="preserve"> affarigenerali@pec.comune.patrica.fr.it</w:t>
      </w:r>
      <w:r w:rsidRPr="00E45A8A">
        <w:rPr>
          <w:rFonts w:ascii="Tunga" w:hAnsi="Tunga" w:cs="Tunga"/>
          <w:sz w:val="24"/>
          <w:szCs w:val="24"/>
        </w:rPr>
        <w:t xml:space="preserve"> siano state inviate da casella di posta elettronica non certificata ovvero non riconducibile univocamente all'aspirante candidato.</w:t>
      </w:r>
    </w:p>
    <w:p w:rsidR="00473790" w:rsidRPr="00E45A8A" w:rsidRDefault="00484ED5" w:rsidP="00E45A8A">
      <w:pPr>
        <w:spacing w:after="0" w:line="240" w:lineRule="auto"/>
        <w:jc w:val="both"/>
        <w:rPr>
          <w:rFonts w:ascii="Tunga" w:hAnsi="Tunga" w:cs="Tunga"/>
          <w:sz w:val="24"/>
          <w:szCs w:val="24"/>
        </w:rPr>
      </w:pPr>
      <w:r w:rsidRPr="00E45A8A">
        <w:rPr>
          <w:rFonts w:ascii="Tunga" w:hAnsi="Tunga" w:cs="Tunga"/>
          <w:sz w:val="24"/>
          <w:szCs w:val="24"/>
        </w:rPr>
        <w:t>Nel caso di spedizione a mezzo pec nell’oggetto dovrà essere indicato "Domanda di partecipazione al</w:t>
      </w:r>
      <w:r w:rsidR="00E45A8A">
        <w:rPr>
          <w:rFonts w:ascii="Tunga" w:hAnsi="Tunga" w:cs="Tunga"/>
          <w:sz w:val="24"/>
          <w:szCs w:val="24"/>
        </w:rPr>
        <w:t xml:space="preserve"> bando di mobilità</w:t>
      </w:r>
      <w:r w:rsidRPr="00E45A8A">
        <w:rPr>
          <w:rFonts w:ascii="Tunga" w:hAnsi="Tunga" w:cs="Tunga"/>
          <w:sz w:val="24"/>
          <w:szCs w:val="24"/>
        </w:rPr>
        <w:t xml:space="preserve"> - Profilo Professionale Istruttore Direttivo Amministrativo - Contabile cat. </w:t>
      </w:r>
      <w:r w:rsidR="00E45A8A" w:rsidRPr="00E45A8A">
        <w:rPr>
          <w:rFonts w:ascii="Tunga" w:hAnsi="Tunga" w:cs="Tunga"/>
          <w:sz w:val="24"/>
          <w:szCs w:val="24"/>
        </w:rPr>
        <w:t>G</w:t>
      </w:r>
      <w:r w:rsidRPr="00E45A8A">
        <w:rPr>
          <w:rFonts w:ascii="Tunga" w:hAnsi="Tunga" w:cs="Tunga"/>
          <w:sz w:val="24"/>
          <w:szCs w:val="24"/>
        </w:rPr>
        <w:t>iuridica</w:t>
      </w:r>
      <w:r w:rsidR="00E45A8A" w:rsidRPr="00E45A8A">
        <w:rPr>
          <w:rFonts w:ascii="Tunga" w:hAnsi="Tunga" w:cs="Tunga"/>
          <w:sz w:val="24"/>
          <w:szCs w:val="24"/>
        </w:rPr>
        <w:t xml:space="preserve"> </w:t>
      </w:r>
      <w:r w:rsidRPr="00E45A8A">
        <w:rPr>
          <w:rFonts w:ascii="Tunga" w:hAnsi="Tunga" w:cs="Tunga"/>
          <w:sz w:val="24"/>
          <w:szCs w:val="24"/>
        </w:rPr>
        <w:t>D".</w:t>
      </w:r>
    </w:p>
    <w:p w:rsidR="00473790" w:rsidRPr="009509A7" w:rsidRDefault="00473790" w:rsidP="00473790">
      <w:pPr>
        <w:spacing w:after="0" w:line="240" w:lineRule="auto"/>
        <w:jc w:val="both"/>
        <w:rPr>
          <w:rFonts w:ascii="Tunga" w:hAnsi="Tunga" w:cs="Tunga"/>
          <w:sz w:val="24"/>
          <w:szCs w:val="24"/>
        </w:rPr>
      </w:pPr>
      <w:r w:rsidRPr="009509A7">
        <w:rPr>
          <w:rFonts w:ascii="Tunga" w:hAnsi="Tunga" w:cs="Tunga"/>
          <w:b/>
          <w:sz w:val="24"/>
          <w:szCs w:val="24"/>
          <w:u w:val="single"/>
        </w:rPr>
        <w:t>La domanda deve pervenire all'ente entro e non oltre il giorno</w:t>
      </w:r>
      <w:r w:rsidR="00E91676" w:rsidRPr="009509A7">
        <w:rPr>
          <w:rFonts w:ascii="Tunga" w:hAnsi="Tunga" w:cs="Tunga"/>
          <w:b/>
          <w:sz w:val="24"/>
          <w:szCs w:val="24"/>
          <w:u w:val="single"/>
        </w:rPr>
        <w:t xml:space="preserve"> 4 Gennaio 2019</w:t>
      </w:r>
      <w:r w:rsidRPr="009509A7">
        <w:rPr>
          <w:rFonts w:ascii="Tunga" w:hAnsi="Tunga" w:cs="Tunga"/>
          <w:b/>
          <w:sz w:val="24"/>
          <w:szCs w:val="24"/>
          <w:u w:val="single"/>
        </w:rPr>
        <w:t>, a pena di inammissibilità</w:t>
      </w:r>
      <w:r w:rsidRPr="009509A7">
        <w:rPr>
          <w:rFonts w:ascii="Tunga" w:hAnsi="Tunga" w:cs="Tunga"/>
          <w:sz w:val="24"/>
          <w:szCs w:val="24"/>
        </w:rPr>
        <w:t>.</w:t>
      </w:r>
    </w:p>
    <w:p w:rsidR="00473790" w:rsidRPr="009509A7" w:rsidRDefault="00473790" w:rsidP="00473790">
      <w:pPr>
        <w:spacing w:after="0" w:line="240" w:lineRule="auto"/>
        <w:jc w:val="both"/>
        <w:rPr>
          <w:rFonts w:ascii="Tunga" w:hAnsi="Tunga" w:cs="Tunga"/>
          <w:b/>
          <w:sz w:val="24"/>
          <w:szCs w:val="24"/>
        </w:rPr>
      </w:pPr>
      <w:r w:rsidRPr="009509A7">
        <w:rPr>
          <w:rFonts w:ascii="Tunga" w:hAnsi="Tunga" w:cs="Tunga"/>
          <w:b/>
          <w:sz w:val="24"/>
          <w:szCs w:val="24"/>
        </w:rPr>
        <w:t>A tal fine, in caso di utilizzo del servizio postale</w:t>
      </w:r>
      <w:r w:rsidR="00D759D6" w:rsidRPr="009509A7">
        <w:rPr>
          <w:rFonts w:ascii="Tunga" w:hAnsi="Tunga" w:cs="Tunga"/>
          <w:b/>
          <w:sz w:val="24"/>
          <w:szCs w:val="24"/>
        </w:rPr>
        <w:t xml:space="preserve"> o di consegna a mani</w:t>
      </w:r>
      <w:r w:rsidRPr="009509A7">
        <w:rPr>
          <w:rFonts w:ascii="Tunga" w:hAnsi="Tunga" w:cs="Tunga"/>
          <w:b/>
          <w:sz w:val="24"/>
          <w:szCs w:val="24"/>
        </w:rPr>
        <w:t>, fa fede la data di ricevimento da parte dell'Ufficio Protocollo.</w:t>
      </w:r>
    </w:p>
    <w:p w:rsidR="00473790" w:rsidRPr="009509A7" w:rsidRDefault="00473790" w:rsidP="00473790">
      <w:pPr>
        <w:spacing w:after="0" w:line="240" w:lineRule="auto"/>
        <w:jc w:val="both"/>
        <w:rPr>
          <w:rFonts w:ascii="Tunga" w:hAnsi="Tunga" w:cs="Tunga"/>
          <w:b/>
          <w:sz w:val="24"/>
          <w:szCs w:val="24"/>
        </w:rPr>
      </w:pPr>
      <w:r w:rsidRPr="009509A7">
        <w:rPr>
          <w:rFonts w:ascii="Tunga" w:hAnsi="Tunga" w:cs="Tunga"/>
          <w:b/>
          <w:sz w:val="24"/>
          <w:szCs w:val="24"/>
        </w:rPr>
        <w:t>Nel caso di invio telematico, il termine ultimo di invio, a pena di esclusione, resta comunque fissato nelle ore 24.00 del giorno di scadenza del bando.</w:t>
      </w:r>
    </w:p>
    <w:p w:rsidR="00473790" w:rsidRPr="007F6096" w:rsidRDefault="00473790" w:rsidP="00473790">
      <w:pPr>
        <w:spacing w:after="0" w:line="240" w:lineRule="auto"/>
        <w:jc w:val="both"/>
        <w:rPr>
          <w:rFonts w:ascii="Tunga" w:hAnsi="Tunga" w:cs="Tunga"/>
          <w:sz w:val="24"/>
          <w:szCs w:val="24"/>
        </w:rPr>
      </w:pPr>
      <w:r w:rsidRPr="007F6096">
        <w:rPr>
          <w:rFonts w:ascii="Tunga" w:hAnsi="Tunga" w:cs="Tunga"/>
          <w:sz w:val="24"/>
          <w:szCs w:val="24"/>
        </w:rPr>
        <w:t>Le domande spedite prima della pubblicazione del presente avviso oppure pervenute oltre il termine di scadenza sopra indicato sono inammissibili.</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L'Amministrazione non assume alcuna responsabilità per la mancata ricezione della domanda dovuta a disguidi postali o ad altre cause non imputabili alla stessa Amministrazione, né per la dispersione di comunicazioni dipendenti da inesatta indicazione del recapito da parte dell'aspirante o da mancata oppure tardiva comunicazione del cambiamento di indirizzo o di domicilio indicati nella domanda, né per eventuali disguidi o disservizi, postali o telegrafici o comunque imputabili a fatto di terzi, a caso fortuito o forza maggiore, né per la mancata restituzione dell'avviso di ricevimento della raccomandata.</w:t>
      </w:r>
    </w:p>
    <w:p w:rsidR="00473790" w:rsidRDefault="00473790" w:rsidP="00473790">
      <w:pPr>
        <w:spacing w:after="0" w:line="240" w:lineRule="auto"/>
        <w:jc w:val="both"/>
        <w:rPr>
          <w:rFonts w:ascii="Tunga" w:hAnsi="Tunga" w:cs="Tunga"/>
          <w:b/>
          <w:sz w:val="24"/>
          <w:szCs w:val="24"/>
          <w:u w:val="single"/>
        </w:rPr>
      </w:pPr>
      <w:r>
        <w:rPr>
          <w:rFonts w:ascii="Tunga" w:hAnsi="Tunga" w:cs="Tunga"/>
          <w:b/>
          <w:sz w:val="24"/>
          <w:szCs w:val="24"/>
          <w:u w:val="single"/>
        </w:rPr>
        <w:t>Art. 5- Contenuto della domanda di partecipazione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Nella domanda di partecipazione, da redigere utilizzando il modello allegato al presente avviso, i candidati devono dichiarare sotto la propria responsabilità:</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a) le proprie generalità</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b) di aver preso visione dei requisiti prescritti per la partecipazione alla presente selezione indetta con il presente avviso e di esserne in possesso;</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c) lo specifico titolo di studio posseduto;</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d) essere in possesso del nulla osta preventivo alla cessione del contratto da parte dell'amministrazione di provenienza;</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lastRenderedPageBreak/>
        <w:t>e) di essere consapevole del contenuto degli artt. 75 e 76 del DPR n° 445 del 28 dicembre 2000;</w:t>
      </w:r>
    </w:p>
    <w:p w:rsidR="00473790" w:rsidRPr="002A67CB" w:rsidRDefault="00473790" w:rsidP="00473790">
      <w:pPr>
        <w:spacing w:after="0" w:line="240" w:lineRule="auto"/>
        <w:jc w:val="both"/>
        <w:rPr>
          <w:rFonts w:ascii="Tunga" w:hAnsi="Tunga" w:cs="Tunga"/>
          <w:sz w:val="24"/>
          <w:szCs w:val="24"/>
        </w:rPr>
      </w:pPr>
      <w:r>
        <w:rPr>
          <w:rFonts w:ascii="Tunga" w:hAnsi="Tunga" w:cs="Tunga"/>
          <w:sz w:val="24"/>
          <w:szCs w:val="24"/>
        </w:rPr>
        <w:t xml:space="preserve">f) di aver ricevuto l'informativa sul trattamento dei dati personali </w:t>
      </w:r>
      <w:r w:rsidRPr="002A67CB">
        <w:rPr>
          <w:rFonts w:ascii="Tunga" w:hAnsi="Tunga" w:cs="Tunga"/>
          <w:sz w:val="24"/>
          <w:szCs w:val="24"/>
        </w:rPr>
        <w:t xml:space="preserve">di cui </w:t>
      </w:r>
      <w:r w:rsidR="002A67CB" w:rsidRPr="002A67CB">
        <w:rPr>
          <w:rFonts w:ascii="Tunga" w:hAnsi="Tunga" w:cs="Tunga"/>
          <w:sz w:val="24"/>
          <w:szCs w:val="24"/>
        </w:rPr>
        <w:t>al Reg. UE 2016/679</w:t>
      </w:r>
      <w:r w:rsidR="002A67CB">
        <w:rPr>
          <w:rFonts w:ascii="Tunga" w:hAnsi="Tunga" w:cs="Tunga"/>
          <w:sz w:val="24"/>
          <w:szCs w:val="24"/>
        </w:rPr>
        <w:t>;</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g) l'indirizzo presso il quale devono pervenire, ad ogni effetto, eventuali comunicazioni relative alla selezione, con esatta indicazione del numero di codice di avviamento postale, dell'indirizzo e-mail o di posta elettronica certificata e del recapito telefonico e l'impegno a comunicare tempestivamente l'eventuale variazione esclusivamente per iscritto mediante raccomandata A.R., posta elettronica certificata all'indirizzo sopra riportato;</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h) di allegare il prospetto dei titoli di servizio, allegato 2, del presente avviso;</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i) di allegare il proprio curriculum vitae</w:t>
      </w:r>
      <w:r w:rsidR="00BB1C74">
        <w:rPr>
          <w:rFonts w:ascii="Tunga" w:hAnsi="Tunga" w:cs="Tunga"/>
          <w:sz w:val="24"/>
          <w:szCs w:val="24"/>
        </w:rPr>
        <w:t xml:space="preserve"> in formato europeo</w:t>
      </w:r>
      <w:r>
        <w:rPr>
          <w:rFonts w:ascii="Tunga" w:hAnsi="Tunga" w:cs="Tunga"/>
          <w:sz w:val="24"/>
          <w:szCs w:val="24"/>
        </w:rPr>
        <w:t>;</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j) che i titoli valutabili ai fini del presente avviso sono quelli indicati nell'allegato 2 e nel proprio curriculum vitae in formato europeo, allegati alla domanda;</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k) di allegare copia fotostatica di documento di identità;</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I) che le dichiarazioni rese nella domanda di ammissione alla selezione, nell'allegato 2 ed il contenuto del curriculum vitae sono documentabili a richiesta dell'ente.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La firma in calce alla domanda deve essere apposta per esteso ed in modo leggibile.</w:t>
      </w:r>
    </w:p>
    <w:p w:rsidR="00253C5F" w:rsidRPr="00253C5F" w:rsidRDefault="00473790" w:rsidP="00253C5F">
      <w:pPr>
        <w:pStyle w:val="Default"/>
        <w:jc w:val="both"/>
        <w:rPr>
          <w:rFonts w:ascii="Tunga" w:hAnsi="Tunga" w:cs="Tunga"/>
        </w:rPr>
      </w:pPr>
      <w:r>
        <w:rPr>
          <w:rFonts w:ascii="Tunga" w:hAnsi="Tunga" w:cs="Tunga"/>
        </w:rPr>
        <w:t xml:space="preserve">La presentazione della domanda di partecipazione alla selezione implica, in caso di esito positivo, l'accettazione del trasferimento presso il Comune di Patrica con il profilo professionale di Istruttore Direttivo amministrativo/contabile cat. D </w:t>
      </w:r>
      <w:r w:rsidR="00535CC3">
        <w:rPr>
          <w:rFonts w:ascii="Tunga" w:hAnsi="Tunga" w:cs="Tunga"/>
        </w:rPr>
        <w:t>-</w:t>
      </w:r>
      <w:r>
        <w:rPr>
          <w:rFonts w:ascii="Tunga" w:hAnsi="Tunga" w:cs="Tunga"/>
        </w:rPr>
        <w:t xml:space="preserve"> CCNL Regioni-Autonomie Locali e lo svolgimento delle relative mansioni, con esclusione di ogni diversa </w:t>
      </w:r>
      <w:r w:rsidR="00535CC3">
        <w:rPr>
          <w:rFonts w:ascii="Tunga" w:hAnsi="Tunga" w:cs="Tunga"/>
        </w:rPr>
        <w:t>assegnazione e con l’assunzione della Responsabilità del Servizio Amministrativo-Finanziario.</w:t>
      </w:r>
      <w:r>
        <w:rPr>
          <w:rFonts w:ascii="Tunga" w:hAnsi="Tunga" w:cs="Tunga"/>
        </w:rPr>
        <w:t xml:space="preserve"> </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I candidati riconosciuti portatori di handicap ai sensi dell'art. 20 della legge 5 febbraio 1992, n. 104, devono fare esplicita richiesta, nella domanda di partecipazione, dell'ausilio e di quanto eventualmente necessario in ordine all'espletamento della selezione, con riferimento al proprio handicap.</w:t>
      </w:r>
    </w:p>
    <w:p w:rsidR="00473790" w:rsidRDefault="00473790" w:rsidP="00473790">
      <w:pPr>
        <w:spacing w:after="0" w:line="240" w:lineRule="auto"/>
        <w:jc w:val="both"/>
        <w:rPr>
          <w:rFonts w:ascii="Tunga" w:hAnsi="Tunga" w:cs="Tunga"/>
          <w:b/>
          <w:sz w:val="24"/>
          <w:szCs w:val="24"/>
          <w:u w:val="single"/>
        </w:rPr>
      </w:pPr>
      <w:r>
        <w:rPr>
          <w:rFonts w:ascii="Tunga" w:hAnsi="Tunga" w:cs="Tunga"/>
          <w:b/>
          <w:sz w:val="24"/>
          <w:szCs w:val="24"/>
          <w:u w:val="single"/>
        </w:rPr>
        <w:t>Art. 6 Allegati alla domanda</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Alla domanda (all. 1 del presente bando) dovranno essere allegati:</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la copia fotostatica non autenticata di un documento di identità in corso di validità del sottoscrittore (qualora detto documento non sia in corso di validità, gli stati, le qualità personali e i fatti in esso contenuti, possono essere comprovati mediante esibizione dello stesso, purché l'interessato dichiari, in calce alla fotocopia del documento, che i dati contenuti nel documento non hanno subito variazioni dalla data del rilascio, ai sensi dell'art. 45, comma 3, DPR 445/2000);</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il nulla osta preventivo alla cessione del contratto, a pena di esclusione;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curriculum vitae datato e firmato pena la mancata attribuzione del punteggio previsto per i titoli ad esclusione di quelli di servizio, per i quali vedere il punto successivo;</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lastRenderedPageBreak/>
        <w:t>- il prospetto dei titoli di servizio, allegato 2, del presente avviso; qualora gli spazi non dovessero risultare sufficienti, il candidato dovrà integrare il modulo stesso riproducendone le pagine interessate, purché complete di intestazione e sottoscrizione.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Alla domanda non deve essere allegata alcuna documentazione relativa al possesso dei requisiti prescritti o posseduti (a mero titolo esemplificativo: copie titoli di studio, copie dei contratti di lavoro o certificazioni di servizio, ecc). Tutto ciò che sia ritenuto utile ai fini della presente selezione deve essere dichiarato nella domanda, nel prospetto allegato 2 e nel curriculum vitae.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xml:space="preserve">Si precisa che il modulo di domanda ed il prospetto devono essere compilati in tutte le loro parti. </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Le dichiarazioni rese e sottoscritte nella domanda di partecipazione e negli altri allegati hanno valore di dichiarazione sostitutiva di certificazione o dell'atto di notorietà. Per le ipotesi di falsità in atti e dichiarazioni mendaci si applicano le sanzioni penali di cui all'art. 76 del D.P.R. 445/2000.</w:t>
      </w:r>
    </w:p>
    <w:p w:rsidR="00473790" w:rsidRDefault="00473790" w:rsidP="00473790">
      <w:pPr>
        <w:spacing w:after="0" w:line="240" w:lineRule="auto"/>
        <w:jc w:val="both"/>
        <w:rPr>
          <w:rFonts w:ascii="Tunga" w:hAnsi="Tunga" w:cs="Tunga"/>
          <w:b/>
          <w:sz w:val="24"/>
          <w:szCs w:val="24"/>
          <w:u w:val="single"/>
        </w:rPr>
      </w:pPr>
      <w:r>
        <w:rPr>
          <w:rFonts w:ascii="Tunga" w:hAnsi="Tunga" w:cs="Tunga"/>
          <w:b/>
          <w:sz w:val="24"/>
          <w:szCs w:val="24"/>
          <w:u w:val="single"/>
        </w:rPr>
        <w:t>Art. 7 - Ammissione alla selezione e casi di esclusione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L'ammissione alla selezione dei richiedenti è effettuata, in ogni caso, con riserva di verifica dei requisiti prescritti, sulla base delle dichiarazioni e del contenuto della domanda di partecipazione, del prospetto Allegato 2 e del curriculum vitae. In ogni caso, l'assunzione dei soggetti individuati a seguito delle operazioni di selezione comporta la verifica delle conoscenze e competenze necessarie per assolvere le funzioni richieste dal profilo professionale di Istruttore Direttivo amministrativo/contabile, categoria D - CCNL Regioni-Autonomie locali.</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Le domande saranno considerate inammissibili e i candidati saranno esclusi dalla selezione nei seguenti casi:</w:t>
      </w:r>
    </w:p>
    <w:p w:rsidR="00473790" w:rsidRDefault="00473790" w:rsidP="00473790">
      <w:pPr>
        <w:numPr>
          <w:ilvl w:val="0"/>
          <w:numId w:val="1"/>
        </w:numPr>
        <w:spacing w:after="0" w:line="240" w:lineRule="auto"/>
        <w:ind w:left="0" w:firstLine="0"/>
        <w:jc w:val="both"/>
        <w:rPr>
          <w:rFonts w:ascii="Tunga" w:hAnsi="Tunga" w:cs="Tunga"/>
          <w:sz w:val="24"/>
          <w:szCs w:val="24"/>
        </w:rPr>
      </w:pPr>
      <w:r>
        <w:rPr>
          <w:rFonts w:ascii="Tunga" w:hAnsi="Tunga" w:cs="Tunga"/>
          <w:sz w:val="24"/>
          <w:szCs w:val="24"/>
        </w:rPr>
        <w:t>art. 3 del bando: mancato possesso dei requisiti di cui ai punti 1, 2, e 3;</w:t>
      </w:r>
    </w:p>
    <w:p w:rsidR="00473790" w:rsidRDefault="00473790" w:rsidP="00473790">
      <w:pPr>
        <w:numPr>
          <w:ilvl w:val="0"/>
          <w:numId w:val="1"/>
        </w:numPr>
        <w:spacing w:after="0" w:line="240" w:lineRule="auto"/>
        <w:ind w:left="0" w:firstLine="0"/>
        <w:jc w:val="both"/>
        <w:rPr>
          <w:rFonts w:ascii="Tunga" w:hAnsi="Tunga" w:cs="Tunga"/>
          <w:sz w:val="24"/>
          <w:szCs w:val="24"/>
        </w:rPr>
      </w:pPr>
      <w:r>
        <w:rPr>
          <w:rFonts w:ascii="Tunga" w:hAnsi="Tunga" w:cs="Tunga"/>
          <w:sz w:val="24"/>
          <w:szCs w:val="24"/>
        </w:rPr>
        <w:t>art. 4 del bando: domanda inviata con modalità diversa da quelle indicate; domanda inviata per via telematica non rispettando le disposizioni dell'art. 65, comma 1 del D. Lgs. 82/2005; domanda inviata per via telematica ad indirizzo diverso da quello indicato oppure oltre le ore 24.00 del giorno fissato per la scadenza; invio domanda prima della pubblicazione dell'avviso oppure oltre il termine di scadenza;</w:t>
      </w:r>
    </w:p>
    <w:p w:rsidR="00473790" w:rsidRDefault="00473790" w:rsidP="00473790">
      <w:pPr>
        <w:numPr>
          <w:ilvl w:val="0"/>
          <w:numId w:val="1"/>
        </w:numPr>
        <w:spacing w:after="0" w:line="240" w:lineRule="auto"/>
        <w:ind w:left="0" w:firstLine="0"/>
        <w:jc w:val="both"/>
        <w:rPr>
          <w:rFonts w:ascii="Tunga" w:hAnsi="Tunga" w:cs="Tunga"/>
          <w:sz w:val="24"/>
          <w:szCs w:val="24"/>
        </w:rPr>
      </w:pPr>
      <w:r>
        <w:rPr>
          <w:rFonts w:ascii="Tunga" w:hAnsi="Tunga" w:cs="Tunga"/>
          <w:sz w:val="24"/>
          <w:szCs w:val="24"/>
        </w:rPr>
        <w:t>art. 6 del bando: mancata presentazione quale allegato, del nulla osta preventivo alla cessione del contratto;</w:t>
      </w:r>
    </w:p>
    <w:p w:rsidR="00473790" w:rsidRDefault="00473790" w:rsidP="00473790">
      <w:pPr>
        <w:numPr>
          <w:ilvl w:val="0"/>
          <w:numId w:val="1"/>
        </w:numPr>
        <w:spacing w:after="0" w:line="240" w:lineRule="auto"/>
        <w:ind w:left="0" w:firstLine="0"/>
        <w:jc w:val="both"/>
        <w:rPr>
          <w:rFonts w:ascii="Tunga" w:hAnsi="Tunga" w:cs="Tunga"/>
          <w:sz w:val="24"/>
          <w:szCs w:val="24"/>
        </w:rPr>
      </w:pPr>
      <w:r>
        <w:rPr>
          <w:rFonts w:ascii="Tunga" w:hAnsi="Tunga" w:cs="Tunga"/>
          <w:sz w:val="24"/>
          <w:szCs w:val="24"/>
        </w:rPr>
        <w:t>art. 6 del bando: mancata presentazione del prospetto dei titoli di servizio, per l'impossibili</w:t>
      </w:r>
      <w:r w:rsidR="00BA0A4D">
        <w:rPr>
          <w:rFonts w:ascii="Tunga" w:hAnsi="Tunga" w:cs="Tunga"/>
          <w:sz w:val="24"/>
          <w:szCs w:val="24"/>
        </w:rPr>
        <w:t xml:space="preserve">tà di valutare il possesso del </w:t>
      </w:r>
      <w:r>
        <w:rPr>
          <w:rFonts w:ascii="Tunga" w:hAnsi="Tunga" w:cs="Tunga"/>
          <w:sz w:val="24"/>
          <w:szCs w:val="24"/>
        </w:rPr>
        <w:t xml:space="preserve">requisito di servizio minimo — art. 3, punto 3, lettera d)— qualora esso non sia desumibile dalla dichiarazione al punto 2 della domanda di partecipazione. Diversamente la mancata presentazione del prospetto dei titoli (Allegato 2) non comporta inammissibilità alla procedura ma l’impossibilità di attribuire il punteggio previsto per gli ulteriori periodi di servizio eventualmente posseduti; </w:t>
      </w:r>
    </w:p>
    <w:p w:rsidR="00473790" w:rsidRDefault="00473790" w:rsidP="00473790">
      <w:pPr>
        <w:numPr>
          <w:ilvl w:val="0"/>
          <w:numId w:val="1"/>
        </w:numPr>
        <w:spacing w:after="0" w:line="240" w:lineRule="auto"/>
        <w:ind w:left="0" w:firstLine="0"/>
        <w:jc w:val="both"/>
        <w:rPr>
          <w:rFonts w:ascii="Tunga" w:hAnsi="Tunga" w:cs="Tunga"/>
          <w:sz w:val="24"/>
          <w:szCs w:val="24"/>
        </w:rPr>
      </w:pPr>
      <w:r>
        <w:rPr>
          <w:rFonts w:ascii="Tunga" w:hAnsi="Tunga" w:cs="Tunga"/>
          <w:sz w:val="24"/>
          <w:szCs w:val="24"/>
        </w:rPr>
        <w:t>quando il candidato non risulti identificabile in maniera univoca oppure ove manchi la sottoscrizione della domanda;</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lastRenderedPageBreak/>
        <w:t>L'invio di prospetti dei titoli non conformi al modello allegato 2 (ad esempio, mancanza intestazione o sottoscrizione) comporta la necessità di integrazione entro il termine assegnato, a pena di esclusione, fermo restando che non potranno essere apportate modifiche ai servizi dichiarati.</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xml:space="preserve">In caso di vizi sanabili nella domanda di partecipazione, e qualora non provvedano a regolarizzare la domanda stessa nei termini perentori che verranno loro comunicati, i candidati saranno esclusi dalla selezione. L'esclusione dei candidati viene disposta con determinazione del </w:t>
      </w:r>
      <w:r w:rsidR="00252FEB">
        <w:rPr>
          <w:rFonts w:ascii="Tunga" w:hAnsi="Tunga" w:cs="Tunga"/>
          <w:sz w:val="24"/>
          <w:szCs w:val="24"/>
        </w:rPr>
        <w:t>Segretario Comunale</w:t>
      </w:r>
      <w:r>
        <w:rPr>
          <w:rFonts w:ascii="Tunga" w:hAnsi="Tunga" w:cs="Tunga"/>
          <w:sz w:val="24"/>
          <w:szCs w:val="24"/>
        </w:rPr>
        <w:t>, tenuto conto dei tempi di espletamento della procedura di selezione.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Può essere disposta in ogni momento, con provvedimento motivato, l'esclusione dalla selezione per difetto dei requisiti prescritti.</w:t>
      </w:r>
    </w:p>
    <w:p w:rsidR="00473790" w:rsidRDefault="00473790" w:rsidP="00473790">
      <w:pPr>
        <w:spacing w:after="0" w:line="240" w:lineRule="auto"/>
        <w:jc w:val="both"/>
        <w:rPr>
          <w:rFonts w:ascii="Tunga" w:hAnsi="Tunga" w:cs="Tunga"/>
          <w:b/>
          <w:sz w:val="24"/>
          <w:szCs w:val="24"/>
          <w:u w:val="single"/>
        </w:rPr>
      </w:pPr>
      <w:r>
        <w:rPr>
          <w:rFonts w:ascii="Tunga" w:hAnsi="Tunga" w:cs="Tunga"/>
          <w:b/>
          <w:sz w:val="24"/>
          <w:szCs w:val="24"/>
          <w:u w:val="single"/>
        </w:rPr>
        <w:t xml:space="preserve">Art. 8 - Selezione dei candidati </w:t>
      </w:r>
    </w:p>
    <w:p w:rsidR="00473790" w:rsidRPr="00A337E7" w:rsidRDefault="00473790" w:rsidP="00473790">
      <w:pPr>
        <w:spacing w:after="0" w:line="240" w:lineRule="auto"/>
        <w:jc w:val="both"/>
        <w:rPr>
          <w:rFonts w:ascii="Tunga" w:hAnsi="Tunga" w:cs="Tunga"/>
          <w:sz w:val="24"/>
          <w:szCs w:val="24"/>
        </w:rPr>
      </w:pPr>
      <w:r>
        <w:rPr>
          <w:rFonts w:ascii="Tunga" w:hAnsi="Tunga" w:cs="Tunga"/>
          <w:sz w:val="24"/>
          <w:szCs w:val="24"/>
        </w:rPr>
        <w:t>La procedura di cui al presente avviso è finalizzata, attraverso una selezione per titoli e colloquio, all'individuazione del soggetto idoneo da destinare al Settore “</w:t>
      </w:r>
      <w:r w:rsidR="00B904FE">
        <w:rPr>
          <w:rFonts w:ascii="Tunga" w:hAnsi="Tunga" w:cs="Tunga"/>
          <w:sz w:val="24"/>
          <w:szCs w:val="24"/>
        </w:rPr>
        <w:t>Amministrativo/Finanziario</w:t>
      </w:r>
      <w:r>
        <w:rPr>
          <w:rFonts w:ascii="Tunga" w:hAnsi="Tunga" w:cs="Tunga"/>
          <w:sz w:val="24"/>
          <w:szCs w:val="24"/>
        </w:rPr>
        <w:t>”, del Comune di Patrica</w:t>
      </w:r>
      <w:r w:rsidR="00A337E7">
        <w:rPr>
          <w:rFonts w:ascii="Tunga" w:hAnsi="Tunga" w:cs="Tunga"/>
          <w:sz w:val="24"/>
          <w:szCs w:val="24"/>
        </w:rPr>
        <w:t xml:space="preserve">, in qualità di </w:t>
      </w:r>
      <w:r w:rsidR="00A337E7" w:rsidRPr="00A337E7">
        <w:rPr>
          <w:rFonts w:ascii="Tunga" w:hAnsi="Tunga" w:cs="Tunga"/>
          <w:sz w:val="24"/>
          <w:szCs w:val="24"/>
        </w:rPr>
        <w:t>Responsabile</w:t>
      </w:r>
      <w:r w:rsidRPr="00A337E7">
        <w:rPr>
          <w:rFonts w:ascii="Tunga" w:hAnsi="Tunga" w:cs="Tunga"/>
          <w:sz w:val="24"/>
          <w:szCs w:val="24"/>
        </w:rPr>
        <w:t xml:space="preserve"> nei seguenti ambiti:</w:t>
      </w:r>
    </w:p>
    <w:p w:rsidR="00473790" w:rsidRDefault="00473790" w:rsidP="00473790">
      <w:pPr>
        <w:spacing w:after="0" w:line="240" w:lineRule="auto"/>
        <w:jc w:val="both"/>
        <w:rPr>
          <w:rFonts w:ascii="Tunga" w:hAnsi="Tunga" w:cs="Tunga"/>
          <w:b/>
          <w:sz w:val="24"/>
          <w:szCs w:val="24"/>
        </w:rPr>
      </w:pPr>
      <w:r>
        <w:rPr>
          <w:rFonts w:ascii="Tunga" w:hAnsi="Tunga" w:cs="Tunga"/>
          <w:b/>
          <w:sz w:val="24"/>
          <w:szCs w:val="24"/>
        </w:rPr>
        <w:t xml:space="preserve">• </w:t>
      </w:r>
      <w:r w:rsidR="00A337E7">
        <w:rPr>
          <w:rFonts w:ascii="Tunga" w:hAnsi="Tunga" w:cs="Tunga"/>
          <w:b/>
          <w:sz w:val="24"/>
          <w:szCs w:val="24"/>
        </w:rPr>
        <w:t>Finanziario</w:t>
      </w:r>
      <w:r>
        <w:rPr>
          <w:rFonts w:ascii="Tunga" w:hAnsi="Tunga" w:cs="Tunga"/>
          <w:b/>
          <w:sz w:val="24"/>
          <w:szCs w:val="24"/>
        </w:rPr>
        <w:t xml:space="preserve"> – </w:t>
      </w:r>
      <w:r w:rsidR="002150A5">
        <w:rPr>
          <w:rFonts w:ascii="Tunga" w:hAnsi="Tunga" w:cs="Tunga"/>
          <w:b/>
          <w:sz w:val="24"/>
          <w:szCs w:val="24"/>
        </w:rPr>
        <w:t>T</w:t>
      </w:r>
      <w:r>
        <w:rPr>
          <w:rFonts w:ascii="Tunga" w:hAnsi="Tunga" w:cs="Tunga"/>
          <w:b/>
          <w:sz w:val="24"/>
          <w:szCs w:val="24"/>
        </w:rPr>
        <w:t xml:space="preserve">ributi – </w:t>
      </w:r>
      <w:r w:rsidR="002150A5">
        <w:rPr>
          <w:rFonts w:ascii="Tunga" w:hAnsi="Tunga" w:cs="Tunga"/>
          <w:b/>
          <w:sz w:val="24"/>
          <w:szCs w:val="24"/>
        </w:rPr>
        <w:t>Personale – Area A</w:t>
      </w:r>
      <w:r w:rsidR="004B7A60">
        <w:rPr>
          <w:rFonts w:ascii="Tunga" w:hAnsi="Tunga" w:cs="Tunga"/>
          <w:b/>
          <w:sz w:val="24"/>
          <w:szCs w:val="24"/>
        </w:rPr>
        <w:t>mministrativa – Servizi Sociali.</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xml:space="preserve">A tal fine, </w:t>
      </w:r>
      <w:smartTag w:uri="urn:schemas-microsoft-com:office:smarttags" w:element="PersonName">
        <w:smartTagPr>
          <w:attr w:name="ProductID" w:val="la Commissione"/>
        </w:smartTagPr>
        <w:r>
          <w:rPr>
            <w:rFonts w:ascii="Tunga" w:hAnsi="Tunga" w:cs="Tunga"/>
            <w:sz w:val="24"/>
            <w:szCs w:val="24"/>
          </w:rPr>
          <w:t>la Commissione</w:t>
        </w:r>
      </w:smartTag>
      <w:r>
        <w:rPr>
          <w:rFonts w:ascii="Tunga" w:hAnsi="Tunga" w:cs="Tunga"/>
          <w:sz w:val="24"/>
          <w:szCs w:val="24"/>
        </w:rPr>
        <w:t xml:space="preserve"> di valutazione dispone di 100 punti così suddivisi:</w:t>
      </w:r>
    </w:p>
    <w:p w:rsidR="00473790" w:rsidRDefault="00473790" w:rsidP="00473790">
      <w:pPr>
        <w:numPr>
          <w:ilvl w:val="0"/>
          <w:numId w:val="2"/>
        </w:numPr>
        <w:spacing w:after="0" w:line="240" w:lineRule="auto"/>
        <w:ind w:left="0" w:firstLine="0"/>
        <w:jc w:val="both"/>
        <w:rPr>
          <w:rFonts w:ascii="Tunga" w:hAnsi="Tunga" w:cs="Tunga"/>
          <w:sz w:val="24"/>
          <w:szCs w:val="24"/>
        </w:rPr>
      </w:pPr>
      <w:r>
        <w:rPr>
          <w:rFonts w:ascii="Tunga" w:hAnsi="Tunga" w:cs="Tunga"/>
          <w:sz w:val="24"/>
          <w:szCs w:val="24"/>
        </w:rPr>
        <w:t>Fino a 30 punti per i titoli</w:t>
      </w:r>
    </w:p>
    <w:p w:rsidR="00473790" w:rsidRDefault="00473790" w:rsidP="00473790">
      <w:pPr>
        <w:numPr>
          <w:ilvl w:val="0"/>
          <w:numId w:val="2"/>
        </w:numPr>
        <w:spacing w:after="0" w:line="240" w:lineRule="auto"/>
        <w:ind w:left="0" w:firstLine="0"/>
        <w:jc w:val="both"/>
        <w:rPr>
          <w:rFonts w:ascii="Tunga" w:hAnsi="Tunga" w:cs="Tunga"/>
          <w:sz w:val="24"/>
          <w:szCs w:val="24"/>
        </w:rPr>
      </w:pPr>
      <w:r>
        <w:rPr>
          <w:rFonts w:ascii="Tunga" w:hAnsi="Tunga" w:cs="Tunga"/>
          <w:sz w:val="24"/>
          <w:szCs w:val="24"/>
        </w:rPr>
        <w:t>Fino a 70 punti per il colloquio</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In relazione ai titoli di servizio posseduti, saranno valutate esclusivamente esperienze lavorative con rapporto di lavoro subordinato pieno o parziale, sia a tempo determinato (in questo caso saranno valutati periodi continuativi non inferiori a 3 mesi) che indeterminato, maturate presso altre Amministrazioni pubbliche mentre non costituirà oggetto di valutazione il periodo minimo di servizio per l'ammissione alla procedura (</w:t>
      </w:r>
      <w:r>
        <w:rPr>
          <w:rFonts w:ascii="Tunga" w:hAnsi="Tunga" w:cs="Tunga"/>
          <w:b/>
          <w:sz w:val="24"/>
          <w:szCs w:val="24"/>
        </w:rPr>
        <w:t>1 anno/i di servizio: vedi requisiti specifici)</w:t>
      </w:r>
      <w:r>
        <w:rPr>
          <w:rFonts w:ascii="Tunga" w:hAnsi="Tunga" w:cs="Tunga"/>
          <w:sz w:val="24"/>
          <w:szCs w:val="24"/>
        </w:rPr>
        <w:t>. Costituiranno titoli formativi da valutare autonomamente, ad eccezione del titolo valido per l'accesso a cui non sarà attribuito alcun punteggio, eventuali diplomi di laurea, master, corsi di specializzazione o perfezionamento universitario conseguiti previo superamento di esame finale, purché attinenti alla specifica professionalità richiesta.</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In sede di colloquio saranno valutate le specifiche esperienze, conoscenze e professionalità acquisite e possedute sui temi/ambiti indicati più sopra in relazione alla posizione lavorativa da ricoprire, tra cui la capacità di trovare adeguate soluzioni di fronte a casi pratici.</w:t>
      </w:r>
    </w:p>
    <w:p w:rsidR="00473790" w:rsidRDefault="00473790" w:rsidP="00473790">
      <w:pPr>
        <w:spacing w:after="0" w:line="240" w:lineRule="auto"/>
        <w:jc w:val="both"/>
        <w:rPr>
          <w:rFonts w:ascii="Tunga" w:hAnsi="Tunga" w:cs="Tunga"/>
          <w:sz w:val="24"/>
          <w:szCs w:val="24"/>
        </w:rPr>
      </w:pPr>
      <w:smartTag w:uri="urn:schemas-microsoft-com:office:smarttags" w:element="PersonName">
        <w:smartTagPr>
          <w:attr w:name="ProductID" w:val="la Commissione"/>
        </w:smartTagPr>
        <w:r>
          <w:rPr>
            <w:rFonts w:ascii="Tunga" w:hAnsi="Tunga" w:cs="Tunga"/>
            <w:sz w:val="24"/>
            <w:szCs w:val="24"/>
          </w:rPr>
          <w:t>La Commissione</w:t>
        </w:r>
      </w:smartTag>
      <w:r>
        <w:rPr>
          <w:rFonts w:ascii="Tunga" w:hAnsi="Tunga" w:cs="Tunga"/>
          <w:sz w:val="24"/>
          <w:szCs w:val="24"/>
        </w:rPr>
        <w:t xml:space="preserve"> definisce i criteri di valutazione della professionalità posseduta dal candidato, risultante anche dalle esperienze formative o professionali indicate nel </w:t>
      </w:r>
      <w:r>
        <w:rPr>
          <w:rFonts w:ascii="Tunga" w:hAnsi="Tunga" w:cs="Tunga"/>
          <w:i/>
          <w:sz w:val="24"/>
          <w:szCs w:val="24"/>
        </w:rPr>
        <w:t>curriculum vitae</w:t>
      </w:r>
      <w:r>
        <w:rPr>
          <w:rFonts w:ascii="Tunga" w:hAnsi="Tunga" w:cs="Tunga"/>
          <w:sz w:val="24"/>
          <w:szCs w:val="24"/>
        </w:rPr>
        <w:t>, non ricomprese tra quelle di cui al capoverso precedente quali, ad esempio, esperienze professionali maturate anche in qualità di liberi professionisti, purché attinenti agli ambiti specificati più sopra.</w:t>
      </w:r>
    </w:p>
    <w:p w:rsidR="00473790" w:rsidRDefault="00473790" w:rsidP="00473790">
      <w:pPr>
        <w:spacing w:after="0" w:line="240" w:lineRule="auto"/>
        <w:jc w:val="both"/>
        <w:rPr>
          <w:rFonts w:ascii="Tunga" w:hAnsi="Tunga" w:cs="Tunga"/>
          <w:sz w:val="24"/>
          <w:szCs w:val="24"/>
        </w:rPr>
      </w:pPr>
      <w:smartTag w:uri="urn:schemas-microsoft-com:office:smarttags" w:element="PersonName">
        <w:smartTagPr>
          <w:attr w:name="ProductID" w:val="la Commissione"/>
        </w:smartTagPr>
        <w:r>
          <w:rPr>
            <w:rFonts w:ascii="Tunga" w:hAnsi="Tunga" w:cs="Tunga"/>
            <w:sz w:val="24"/>
            <w:szCs w:val="24"/>
          </w:rPr>
          <w:t>La Commissione</w:t>
        </w:r>
      </w:smartTag>
      <w:r>
        <w:rPr>
          <w:rFonts w:ascii="Tunga" w:hAnsi="Tunga" w:cs="Tunga"/>
          <w:sz w:val="24"/>
          <w:szCs w:val="24"/>
        </w:rPr>
        <w:t xml:space="preserve"> di valutazione: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lastRenderedPageBreak/>
        <w:t>• determina i punteggi da attribuire nei limiti previsti dalla presente disposizione e li rende conoscibili agli interessati prima dello svolgimento del colloquio</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esamina le domande e i curricula, attribuendo il punteggio relativo ai titoli e li rende conoscibili agli interessati prima dell'inizio dei colloqui.</w:t>
      </w:r>
    </w:p>
    <w:p w:rsidR="00473790" w:rsidRPr="0046238A" w:rsidRDefault="00473790" w:rsidP="00473790">
      <w:pPr>
        <w:spacing w:after="0" w:line="240" w:lineRule="auto"/>
        <w:jc w:val="both"/>
        <w:rPr>
          <w:rFonts w:ascii="Tunga" w:hAnsi="Tunga" w:cs="Tunga"/>
          <w:b/>
          <w:sz w:val="24"/>
          <w:szCs w:val="24"/>
        </w:rPr>
      </w:pPr>
      <w:r w:rsidRPr="0046238A">
        <w:rPr>
          <w:rFonts w:ascii="Tunga" w:hAnsi="Tunga" w:cs="Tunga"/>
          <w:b/>
          <w:sz w:val="24"/>
          <w:szCs w:val="24"/>
        </w:rPr>
        <w:t xml:space="preserve">Il colloquio si terrà il giorno </w:t>
      </w:r>
      <w:r w:rsidR="0046238A" w:rsidRPr="0046238A">
        <w:rPr>
          <w:rFonts w:ascii="Tunga" w:hAnsi="Tunga" w:cs="Tunga"/>
          <w:b/>
          <w:sz w:val="24"/>
          <w:szCs w:val="24"/>
        </w:rPr>
        <w:t>11 Gennaio</w:t>
      </w:r>
      <w:r w:rsidR="004B7A60" w:rsidRPr="0046238A">
        <w:rPr>
          <w:rFonts w:ascii="Tunga" w:hAnsi="Tunga" w:cs="Tunga"/>
          <w:b/>
          <w:sz w:val="24"/>
          <w:szCs w:val="24"/>
        </w:rPr>
        <w:t xml:space="preserve"> 201</w:t>
      </w:r>
      <w:r w:rsidR="0046238A" w:rsidRPr="0046238A">
        <w:rPr>
          <w:rFonts w:ascii="Tunga" w:hAnsi="Tunga" w:cs="Tunga"/>
          <w:b/>
          <w:sz w:val="24"/>
          <w:szCs w:val="24"/>
        </w:rPr>
        <w:t>9</w:t>
      </w:r>
      <w:r w:rsidRPr="0046238A">
        <w:rPr>
          <w:rFonts w:ascii="Tunga" w:hAnsi="Tunga" w:cs="Tunga"/>
          <w:b/>
          <w:sz w:val="24"/>
          <w:szCs w:val="24"/>
        </w:rPr>
        <w:t xml:space="preserve"> alle ore</w:t>
      </w:r>
      <w:r w:rsidR="0046238A" w:rsidRPr="0046238A">
        <w:rPr>
          <w:rFonts w:ascii="Tunga" w:hAnsi="Tunga" w:cs="Tunga"/>
          <w:b/>
          <w:sz w:val="24"/>
          <w:szCs w:val="24"/>
        </w:rPr>
        <w:t xml:space="preserve"> 11,00</w:t>
      </w:r>
      <w:r w:rsidR="00F93184">
        <w:rPr>
          <w:rFonts w:ascii="Tunga" w:hAnsi="Tunga" w:cs="Tunga"/>
          <w:b/>
          <w:sz w:val="24"/>
          <w:szCs w:val="24"/>
        </w:rPr>
        <w:t>,</w:t>
      </w:r>
      <w:r w:rsidRPr="0046238A">
        <w:rPr>
          <w:rFonts w:ascii="Tunga" w:hAnsi="Tunga" w:cs="Tunga"/>
          <w:b/>
          <w:sz w:val="24"/>
          <w:szCs w:val="24"/>
        </w:rPr>
        <w:t xml:space="preserve"> presso la Sede Comunale.</w:t>
      </w:r>
    </w:p>
    <w:p w:rsidR="00473790" w:rsidRDefault="00473790" w:rsidP="00473790">
      <w:pPr>
        <w:spacing w:after="0" w:line="240" w:lineRule="auto"/>
        <w:jc w:val="both"/>
        <w:rPr>
          <w:rFonts w:ascii="Tunga" w:hAnsi="Tunga" w:cs="Tunga"/>
          <w:sz w:val="24"/>
          <w:szCs w:val="24"/>
        </w:rPr>
      </w:pPr>
      <w:r w:rsidRPr="00607347">
        <w:rPr>
          <w:rFonts w:ascii="Tunga" w:hAnsi="Tunga" w:cs="Tunga"/>
          <w:sz w:val="24"/>
          <w:szCs w:val="24"/>
        </w:rPr>
        <w:t>I</w:t>
      </w:r>
      <w:r>
        <w:rPr>
          <w:rFonts w:ascii="Tunga" w:hAnsi="Tunga" w:cs="Tunga"/>
          <w:b/>
          <w:sz w:val="24"/>
          <w:szCs w:val="24"/>
        </w:rPr>
        <w:t xml:space="preserve"> </w:t>
      </w:r>
      <w:r>
        <w:rPr>
          <w:rFonts w:ascii="Tunga" w:hAnsi="Tunga" w:cs="Tunga"/>
          <w:sz w:val="24"/>
          <w:szCs w:val="24"/>
        </w:rPr>
        <w:t>candidati ammessi, muniti di un documento di riconoscimento in corso di validità, sono tenuti a presentarsi, senza necessità di ulteriori comunicazioni nel giorno e all'ora sopra indicati: in caso contrario, saranno considerati rinunciatari.</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Eventuali variazioni della data del colloquio saranno comunque pubblicate tempestivamente sul sito istituzionale dell’Ente.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I candidati saranno esaminati in ordine alfabetico. Qualora fosse necessario articolare l</w:t>
      </w:r>
      <w:r w:rsidR="004B7A60">
        <w:rPr>
          <w:rFonts w:ascii="Tunga" w:hAnsi="Tunga" w:cs="Tunga"/>
          <w:sz w:val="24"/>
          <w:szCs w:val="24"/>
        </w:rPr>
        <w:t xml:space="preserve">a selezione in più giornate la </w:t>
      </w:r>
      <w:r>
        <w:rPr>
          <w:rFonts w:ascii="Tunga" w:hAnsi="Tunga" w:cs="Tunga"/>
          <w:sz w:val="24"/>
          <w:szCs w:val="24"/>
        </w:rPr>
        <w:t>commissione integra il calendario dei colloqui e lo rende conoscibile agli interessati mediante pubblicazione sul sito istituzionale web del Comune di Patrica almeno 5 giorni prima dell'inizio delle operazioni, la pubblicazione così effettuata ha valore di notifica agli interessati a tutti gli effetti.</w:t>
      </w:r>
    </w:p>
    <w:p w:rsidR="00473790" w:rsidRDefault="00473790" w:rsidP="00473790">
      <w:pPr>
        <w:spacing w:after="0" w:line="240" w:lineRule="auto"/>
        <w:jc w:val="both"/>
        <w:rPr>
          <w:rFonts w:ascii="Tunga" w:hAnsi="Tunga" w:cs="Tunga"/>
          <w:sz w:val="24"/>
          <w:szCs w:val="24"/>
        </w:rPr>
      </w:pPr>
      <w:smartTag w:uri="urn:schemas-microsoft-com:office:smarttags" w:element="PersonName">
        <w:smartTagPr>
          <w:attr w:name="ProductID" w:val="la Commissione"/>
        </w:smartTagPr>
        <w:r>
          <w:rPr>
            <w:rFonts w:ascii="Tunga" w:hAnsi="Tunga" w:cs="Tunga"/>
            <w:sz w:val="24"/>
            <w:szCs w:val="24"/>
          </w:rPr>
          <w:t>La Commissione</w:t>
        </w:r>
      </w:smartTag>
      <w:r>
        <w:rPr>
          <w:rFonts w:ascii="Tunga" w:hAnsi="Tunga" w:cs="Tunga"/>
          <w:sz w:val="24"/>
          <w:szCs w:val="24"/>
        </w:rPr>
        <w:t xml:space="preserve">, a seguito dell'esame dei titoli e degli esiti dei colloqui, formula una graduatoria, applicando, nell'ordine, i criteri di scelta che si riportano di seguito: </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a) corrispondenza tra professionalità richiesta e posseduta risultante da titoli e colloquio:</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b) motivazioni personali derivanti da esigenze di salute o di cura, oggettivamente dimostrabili, del richiedente o di altri soggetti con lo stesso conviventi nel territorio del comune, qualora già non siano applicabili disposizioni di legge che riconoscano diritti di precedenza e/o tutele specifiche;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c) motivazioni personali derivanti dal ricongiungimento del nucleo familiare;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d) in ultima analisi, il criterio dirimente è costituito dalla minore età del richiedente.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xml:space="preserve">La graduatoria è approvata con determinazione del </w:t>
      </w:r>
      <w:r w:rsidR="005639A7">
        <w:rPr>
          <w:rFonts w:ascii="Tunga" w:hAnsi="Tunga" w:cs="Tunga"/>
          <w:sz w:val="24"/>
          <w:szCs w:val="24"/>
        </w:rPr>
        <w:t>Segretario Comunale</w:t>
      </w:r>
      <w:r>
        <w:rPr>
          <w:rFonts w:ascii="Tunga" w:hAnsi="Tunga" w:cs="Tunga"/>
          <w:sz w:val="24"/>
          <w:szCs w:val="24"/>
        </w:rPr>
        <w:t xml:space="preserve">, costituisce l'atto conclusivo della procedura di selezione, viene pubblicata nell'Albo pretorio e sul sito web istituzionale dell'ente e ne può essere presa visione presso l’Ufficio </w:t>
      </w:r>
      <w:r w:rsidR="005639A7">
        <w:rPr>
          <w:rFonts w:ascii="Tunga" w:hAnsi="Tunga" w:cs="Tunga"/>
          <w:sz w:val="24"/>
          <w:szCs w:val="24"/>
        </w:rPr>
        <w:t>Segreteria</w:t>
      </w:r>
      <w:r>
        <w:rPr>
          <w:rFonts w:ascii="Tunga" w:hAnsi="Tunga" w:cs="Tunga"/>
          <w:sz w:val="24"/>
          <w:szCs w:val="24"/>
        </w:rPr>
        <w:t xml:space="preserve"> del Comune di Patrica.</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Dalla data di pubblicazione decorre il termine per l'eventuale impugnativa.</w:t>
      </w:r>
    </w:p>
    <w:p w:rsidR="00473790" w:rsidRDefault="00473790" w:rsidP="00473790">
      <w:pPr>
        <w:spacing w:after="0" w:line="240" w:lineRule="auto"/>
        <w:jc w:val="both"/>
        <w:rPr>
          <w:rFonts w:ascii="Tunga" w:hAnsi="Tunga" w:cs="Tunga"/>
          <w:b/>
          <w:sz w:val="24"/>
          <w:szCs w:val="24"/>
          <w:u w:val="single"/>
        </w:rPr>
      </w:pPr>
      <w:r>
        <w:rPr>
          <w:rFonts w:ascii="Tunga" w:hAnsi="Tunga" w:cs="Tunga"/>
          <w:b/>
          <w:sz w:val="24"/>
          <w:szCs w:val="24"/>
          <w:u w:val="single"/>
        </w:rPr>
        <w:t>Art. 9 - Assunzione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L'assunzione del candidato collocato al primo posto della graduatoria avverrà nell'anno 201</w:t>
      </w:r>
      <w:r w:rsidR="00633ED0">
        <w:rPr>
          <w:rFonts w:ascii="Tunga" w:hAnsi="Tunga" w:cs="Tunga"/>
          <w:sz w:val="24"/>
          <w:szCs w:val="24"/>
        </w:rPr>
        <w:t>9</w:t>
      </w:r>
      <w:r>
        <w:rPr>
          <w:rFonts w:ascii="Tunga" w:hAnsi="Tunga" w:cs="Tunga"/>
          <w:sz w:val="24"/>
          <w:szCs w:val="24"/>
        </w:rPr>
        <w:t xml:space="preserve"> e sarà subordinata:</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alla verifica del rispetto dei limiti imposti dalla normativa vigente in materia di assunzioni e di spesa negli Enti Locali;</w:t>
      </w:r>
    </w:p>
    <w:p w:rsidR="00473790" w:rsidRPr="00607347" w:rsidRDefault="00473790" w:rsidP="00473790">
      <w:pPr>
        <w:spacing w:after="0" w:line="240" w:lineRule="auto"/>
        <w:jc w:val="both"/>
        <w:rPr>
          <w:rFonts w:ascii="Tunga" w:hAnsi="Tunga" w:cs="Tunga"/>
          <w:sz w:val="24"/>
          <w:szCs w:val="24"/>
        </w:rPr>
      </w:pPr>
      <w:r w:rsidRPr="00607347">
        <w:rPr>
          <w:rFonts w:ascii="Tunga" w:hAnsi="Tunga" w:cs="Tunga"/>
          <w:sz w:val="24"/>
          <w:szCs w:val="24"/>
        </w:rPr>
        <w:t xml:space="preserve">- alla verifica dei requisiti previsti ed alla sottoscrizione del contratto di lavoro a tempo indeterminato </w:t>
      </w:r>
      <w:r w:rsidR="00F66AE6" w:rsidRPr="00607347">
        <w:rPr>
          <w:rFonts w:ascii="Tunga" w:hAnsi="Tunga" w:cs="Tunga"/>
          <w:sz w:val="24"/>
          <w:szCs w:val="24"/>
        </w:rPr>
        <w:t xml:space="preserve">e parziale (18 ore) </w:t>
      </w:r>
      <w:r w:rsidRPr="00607347">
        <w:rPr>
          <w:rFonts w:ascii="Tunga" w:hAnsi="Tunga" w:cs="Tunga"/>
          <w:sz w:val="24"/>
          <w:szCs w:val="24"/>
        </w:rPr>
        <w:t xml:space="preserve"> in qualità di Istruttore Direttivo amministrativo/contabile;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lastRenderedPageBreak/>
        <w:t>Al personale assunto sarà infatti attribuito il profilo professionale di Istruttore Direttivo amministrativo/contabile - Cat. D — CCNL Regioni —Autonomie Locali e sarà adibito alle relative mansioni, con esclusione di ogni diversa assegnazione.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Il Comune di Patrica si riserva, comunque, di non dar luogo all'assunzione per sopravenute novità normative o per diversa valutazione da parte dell'ente anche in relazione alla disponibilità di bilancio.</w:t>
      </w:r>
    </w:p>
    <w:p w:rsidR="00473790" w:rsidRDefault="00473790" w:rsidP="00473790">
      <w:pPr>
        <w:spacing w:after="0" w:line="240" w:lineRule="auto"/>
        <w:jc w:val="both"/>
        <w:rPr>
          <w:rFonts w:ascii="Tunga" w:hAnsi="Tunga" w:cs="Tunga"/>
          <w:b/>
          <w:sz w:val="24"/>
          <w:szCs w:val="24"/>
          <w:u w:val="single"/>
        </w:rPr>
      </w:pPr>
      <w:r>
        <w:rPr>
          <w:rFonts w:ascii="Tunga" w:hAnsi="Tunga" w:cs="Tunga"/>
          <w:b/>
          <w:sz w:val="24"/>
          <w:szCs w:val="24"/>
          <w:u w:val="single"/>
        </w:rPr>
        <w:t>Art. 10 - Trattamento dei dati personali</w:t>
      </w:r>
    </w:p>
    <w:p w:rsidR="00473790" w:rsidRPr="00E07393" w:rsidRDefault="00473790" w:rsidP="00473790">
      <w:pPr>
        <w:spacing w:after="0" w:line="240" w:lineRule="auto"/>
        <w:jc w:val="both"/>
        <w:rPr>
          <w:rFonts w:ascii="Tunga" w:hAnsi="Tunga" w:cs="Tunga"/>
          <w:sz w:val="24"/>
          <w:szCs w:val="24"/>
        </w:rPr>
      </w:pPr>
      <w:r w:rsidRPr="00E07393">
        <w:rPr>
          <w:rFonts w:ascii="Tunga" w:hAnsi="Tunga" w:cs="Tunga"/>
          <w:sz w:val="24"/>
          <w:szCs w:val="24"/>
        </w:rPr>
        <w:t xml:space="preserve">I dati che il candidato è chiamato a fornire sono obbligatori ai fini dell'ammissione alla procedura selettiva, secondo quanto previsto dal D.P.R. 487/1994 e dal </w:t>
      </w:r>
      <w:r w:rsidR="00E07393" w:rsidRPr="00E07393">
        <w:rPr>
          <w:rFonts w:ascii="Tunga" w:hAnsi="Tunga" w:cs="Tunga"/>
          <w:sz w:val="24"/>
          <w:szCs w:val="24"/>
        </w:rPr>
        <w:t>“</w:t>
      </w:r>
      <w:hyperlink r:id="rId8" w:tgtFrame="_blank" w:history="1">
        <w:r w:rsidR="00E07393" w:rsidRPr="00E07393">
          <w:rPr>
            <w:rFonts w:ascii="Tunga" w:hAnsi="Tunga" w:cs="Tunga"/>
            <w:sz w:val="24"/>
            <w:szCs w:val="24"/>
          </w:rPr>
          <w:t>Regolamento Europeo 2016/679 relativo alla protezione delle persone fisiche con riguardo al Trattamento dei Dati Personali, nonché alla libera circolazione di tali dati</w:t>
        </w:r>
      </w:hyperlink>
      <w:r w:rsidR="00E07393" w:rsidRPr="00E07393">
        <w:rPr>
          <w:rFonts w:ascii="Tunga" w:hAnsi="Tunga" w:cs="Tunga"/>
          <w:sz w:val="24"/>
          <w:szCs w:val="24"/>
        </w:rPr>
        <w:t>”</w:t>
      </w:r>
      <w:r w:rsidR="0059711F">
        <w:rPr>
          <w:rFonts w:ascii="Tunga" w:hAnsi="Tunga" w:cs="Tunga"/>
          <w:sz w:val="24"/>
          <w:szCs w:val="24"/>
        </w:rPr>
        <w:t>.</w:t>
      </w:r>
    </w:p>
    <w:p w:rsidR="00473790" w:rsidRPr="003504A5" w:rsidRDefault="00473790" w:rsidP="00473790">
      <w:pPr>
        <w:spacing w:after="0" w:line="240" w:lineRule="auto"/>
        <w:jc w:val="both"/>
        <w:rPr>
          <w:rFonts w:ascii="Tunga" w:hAnsi="Tunga" w:cs="Tunga"/>
          <w:sz w:val="24"/>
          <w:szCs w:val="24"/>
        </w:rPr>
      </w:pPr>
      <w:r w:rsidRPr="003504A5">
        <w:rPr>
          <w:rFonts w:ascii="Tunga" w:hAnsi="Tunga" w:cs="Tunga"/>
          <w:sz w:val="24"/>
          <w:szCs w:val="24"/>
        </w:rPr>
        <w:t>I dati forniti dai candidati saranno utilizzati per tutti gli adempimenti connessi alla selezione cui si riferiscono. Quanto dichiarato dai candidati nelle loro domande e nei curricula verrà raccolto, elaborato e archiviato, tramite supporti informatici e comunicato a tutto il personale dipendente di questa Amministrazione coinvolto nel procedimento e ai membri della Commissione di valutazione nominata con determinazione del responsabile del servizio personale.</w:t>
      </w:r>
    </w:p>
    <w:p w:rsidR="00473790" w:rsidRPr="003504A5" w:rsidRDefault="00473790" w:rsidP="00473790">
      <w:pPr>
        <w:spacing w:after="0" w:line="240" w:lineRule="auto"/>
        <w:jc w:val="both"/>
        <w:rPr>
          <w:rFonts w:ascii="Tunga" w:hAnsi="Tunga" w:cs="Tunga"/>
          <w:sz w:val="24"/>
          <w:szCs w:val="24"/>
        </w:rPr>
      </w:pPr>
      <w:r w:rsidRPr="003504A5">
        <w:rPr>
          <w:rFonts w:ascii="Tunga" w:hAnsi="Tunga" w:cs="Tunga"/>
          <w:sz w:val="24"/>
          <w:szCs w:val="24"/>
        </w:rPr>
        <w:t xml:space="preserve">Il responsabile del trattamento dei dati personali è </w:t>
      </w:r>
      <w:r w:rsidR="00E07393" w:rsidRPr="003504A5">
        <w:rPr>
          <w:rFonts w:ascii="Tunga" w:hAnsi="Tunga" w:cs="Tunga"/>
          <w:sz w:val="24"/>
          <w:szCs w:val="24"/>
        </w:rPr>
        <w:t>la Dott.ssa Federica Sementilli</w:t>
      </w:r>
      <w:r w:rsidRPr="003504A5">
        <w:rPr>
          <w:rFonts w:ascii="Tunga" w:hAnsi="Tunga" w:cs="Tunga"/>
          <w:sz w:val="24"/>
          <w:szCs w:val="24"/>
        </w:rPr>
        <w:t xml:space="preserve">, </w:t>
      </w:r>
      <w:r w:rsidR="00E07393" w:rsidRPr="003504A5">
        <w:rPr>
          <w:rFonts w:ascii="Tunga" w:hAnsi="Tunga" w:cs="Tunga"/>
          <w:sz w:val="24"/>
          <w:szCs w:val="24"/>
        </w:rPr>
        <w:t>Segretario Comunale.</w:t>
      </w:r>
    </w:p>
    <w:p w:rsidR="00473790" w:rsidRDefault="00473790" w:rsidP="00473790">
      <w:pPr>
        <w:spacing w:after="0" w:line="240" w:lineRule="auto"/>
        <w:jc w:val="both"/>
        <w:rPr>
          <w:rFonts w:ascii="Tunga" w:hAnsi="Tunga" w:cs="Tunga"/>
          <w:b/>
          <w:sz w:val="24"/>
          <w:szCs w:val="24"/>
          <w:u w:val="single"/>
        </w:rPr>
      </w:pPr>
      <w:r>
        <w:rPr>
          <w:rFonts w:ascii="Tunga" w:hAnsi="Tunga" w:cs="Tunga"/>
          <w:b/>
          <w:sz w:val="24"/>
          <w:szCs w:val="24"/>
          <w:u w:val="single"/>
        </w:rPr>
        <w:t>Art. 11 - Comunicazione ai sensi degli artt. 7 e 8 della L. 241/1990</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Si informa che la comunicazione di avvio del procedimento, ai sensi della L. 241/90, si intende anticipata e sostituita dalla pubblicazione del presente avviso e dall'atto di adesione allo stesso da parte del candidato, attraverso la sua domanda di partecipazione.</w:t>
      </w:r>
    </w:p>
    <w:p w:rsidR="00473790" w:rsidRDefault="00473790" w:rsidP="00473790">
      <w:pPr>
        <w:spacing w:after="0" w:line="240" w:lineRule="auto"/>
        <w:jc w:val="both"/>
        <w:rPr>
          <w:rFonts w:ascii="Tunga" w:hAnsi="Tunga" w:cs="Tunga"/>
          <w:sz w:val="24"/>
          <w:szCs w:val="24"/>
        </w:rPr>
      </w:pPr>
      <w:r>
        <w:rPr>
          <w:rFonts w:ascii="Tunga" w:hAnsi="Tunga" w:cs="Tunga"/>
          <w:sz w:val="24"/>
          <w:szCs w:val="24"/>
        </w:rPr>
        <w:t xml:space="preserve">Per eventuali chiarimenti è possibile contattare </w:t>
      </w:r>
      <w:r w:rsidR="004B7A60">
        <w:rPr>
          <w:rFonts w:ascii="Tunga" w:hAnsi="Tunga" w:cs="Tunga"/>
          <w:sz w:val="24"/>
          <w:szCs w:val="24"/>
        </w:rPr>
        <w:t>l’Ufficio del Segretario Comunale – 0775 807820</w:t>
      </w:r>
      <w:r w:rsidR="0022211E">
        <w:rPr>
          <w:rFonts w:ascii="Tunga" w:hAnsi="Tunga" w:cs="Tunga"/>
          <w:sz w:val="24"/>
          <w:szCs w:val="24"/>
        </w:rPr>
        <w:t>.</w:t>
      </w:r>
    </w:p>
    <w:p w:rsidR="0022211E" w:rsidRDefault="0022211E" w:rsidP="00473790">
      <w:pPr>
        <w:spacing w:after="0" w:line="240" w:lineRule="auto"/>
        <w:jc w:val="both"/>
        <w:rPr>
          <w:rFonts w:ascii="Tunga" w:hAnsi="Tunga" w:cs="Tunga"/>
          <w:sz w:val="24"/>
          <w:szCs w:val="24"/>
        </w:rPr>
      </w:pPr>
    </w:p>
    <w:p w:rsidR="00473790" w:rsidRDefault="004B7A60" w:rsidP="00473790">
      <w:pPr>
        <w:spacing w:after="0" w:line="240" w:lineRule="auto"/>
        <w:jc w:val="both"/>
        <w:rPr>
          <w:rFonts w:ascii="Tunga" w:hAnsi="Tunga" w:cs="Tunga"/>
          <w:sz w:val="24"/>
          <w:szCs w:val="24"/>
        </w:rPr>
      </w:pPr>
      <w:r>
        <w:rPr>
          <w:rFonts w:ascii="Tunga" w:hAnsi="Tunga" w:cs="Tunga"/>
          <w:sz w:val="24"/>
          <w:szCs w:val="24"/>
        </w:rPr>
        <w:t>Il Respon</w:t>
      </w:r>
      <w:r w:rsidR="00473790">
        <w:rPr>
          <w:rFonts w:ascii="Tunga" w:hAnsi="Tunga" w:cs="Tunga"/>
          <w:sz w:val="24"/>
          <w:szCs w:val="24"/>
        </w:rPr>
        <w:t xml:space="preserve">sabile del procedimento amministrativo è </w:t>
      </w:r>
      <w:r>
        <w:rPr>
          <w:rFonts w:ascii="Tunga" w:hAnsi="Tunga" w:cs="Tunga"/>
          <w:sz w:val="24"/>
          <w:szCs w:val="24"/>
        </w:rPr>
        <w:t>la Dott.ssa Federica Sementilli – Segretario Comunale</w:t>
      </w:r>
    </w:p>
    <w:p w:rsidR="0022211E" w:rsidRDefault="0022211E" w:rsidP="00473790">
      <w:pPr>
        <w:spacing w:after="0" w:line="240" w:lineRule="auto"/>
        <w:jc w:val="both"/>
        <w:rPr>
          <w:rFonts w:ascii="Tunga" w:hAnsi="Tunga" w:cs="Tunga"/>
          <w:sz w:val="24"/>
          <w:szCs w:val="24"/>
        </w:rPr>
      </w:pPr>
    </w:p>
    <w:p w:rsidR="0022211E" w:rsidRDefault="0022211E" w:rsidP="00473790">
      <w:pPr>
        <w:spacing w:after="0" w:line="240" w:lineRule="auto"/>
        <w:jc w:val="both"/>
        <w:rPr>
          <w:rFonts w:ascii="Tunga" w:hAnsi="Tunga" w:cs="Tunga"/>
          <w:sz w:val="24"/>
          <w:szCs w:val="24"/>
        </w:rPr>
      </w:pPr>
    </w:p>
    <w:p w:rsidR="00473790" w:rsidRDefault="00806EFF" w:rsidP="00806EFF">
      <w:pPr>
        <w:spacing w:after="0" w:line="240" w:lineRule="auto"/>
        <w:jc w:val="center"/>
        <w:rPr>
          <w:rFonts w:ascii="Tunga" w:hAnsi="Tunga" w:cs="Tunga"/>
          <w:sz w:val="24"/>
          <w:szCs w:val="24"/>
        </w:rPr>
      </w:pPr>
      <w:r>
        <w:rPr>
          <w:rFonts w:ascii="Tunga" w:hAnsi="Tunga" w:cs="Tunga"/>
          <w:sz w:val="24"/>
          <w:szCs w:val="24"/>
        </w:rPr>
        <w:t xml:space="preserve">                             </w:t>
      </w:r>
      <w:r w:rsidR="004B7A60">
        <w:rPr>
          <w:rFonts w:ascii="Tunga" w:hAnsi="Tunga" w:cs="Tunga"/>
          <w:sz w:val="24"/>
          <w:szCs w:val="24"/>
        </w:rPr>
        <w:t>IL SEGRETARIO COMUNALE</w:t>
      </w:r>
    </w:p>
    <w:p w:rsidR="00473790" w:rsidRDefault="00806EFF" w:rsidP="004B7A60">
      <w:pPr>
        <w:tabs>
          <w:tab w:val="left" w:pos="7080"/>
        </w:tabs>
        <w:spacing w:after="0" w:line="240" w:lineRule="auto"/>
        <w:rPr>
          <w:rFonts w:ascii="Tunga" w:hAnsi="Tunga" w:cs="Tunga"/>
          <w:sz w:val="24"/>
          <w:szCs w:val="24"/>
        </w:rPr>
      </w:pPr>
      <w:r>
        <w:rPr>
          <w:rFonts w:ascii="Tunga" w:hAnsi="Tunga" w:cs="Tunga"/>
          <w:sz w:val="24"/>
          <w:szCs w:val="24"/>
        </w:rPr>
        <w:t xml:space="preserve">                               </w:t>
      </w:r>
      <w:r w:rsidR="00607347">
        <w:rPr>
          <w:rFonts w:ascii="Tunga" w:hAnsi="Tunga" w:cs="Tunga"/>
          <w:sz w:val="24"/>
          <w:szCs w:val="24"/>
        </w:rPr>
        <w:t xml:space="preserve">                          </w:t>
      </w:r>
      <w:r>
        <w:rPr>
          <w:rFonts w:ascii="Tunga" w:hAnsi="Tunga" w:cs="Tunga"/>
          <w:sz w:val="24"/>
          <w:szCs w:val="24"/>
        </w:rPr>
        <w:t xml:space="preserve"> </w:t>
      </w:r>
      <w:r w:rsidR="007F3955">
        <w:rPr>
          <w:rFonts w:ascii="Tunga" w:hAnsi="Tunga" w:cs="Tunga"/>
          <w:sz w:val="24"/>
          <w:szCs w:val="24"/>
        </w:rPr>
        <w:t xml:space="preserve">   </w:t>
      </w:r>
      <w:r>
        <w:rPr>
          <w:rFonts w:ascii="Tunga" w:hAnsi="Tunga" w:cs="Tunga"/>
          <w:sz w:val="24"/>
          <w:szCs w:val="24"/>
        </w:rPr>
        <w:t xml:space="preserve">  Dott.ssa F</w:t>
      </w:r>
      <w:r w:rsidR="004B7A60">
        <w:rPr>
          <w:rFonts w:ascii="Tunga" w:hAnsi="Tunga" w:cs="Tunga"/>
          <w:sz w:val="24"/>
          <w:szCs w:val="24"/>
        </w:rPr>
        <w:t>ederica Sementilli</w:t>
      </w:r>
    </w:p>
    <w:p w:rsidR="00473790" w:rsidRDefault="00473790" w:rsidP="00473790">
      <w:pPr>
        <w:spacing w:after="0" w:line="240" w:lineRule="auto"/>
        <w:jc w:val="both"/>
        <w:rPr>
          <w:rFonts w:ascii="Tunga" w:hAnsi="Tunga" w:cs="Tunga"/>
          <w:sz w:val="24"/>
          <w:szCs w:val="24"/>
        </w:rPr>
      </w:pPr>
    </w:p>
    <w:p w:rsidR="00473790" w:rsidRDefault="00473790" w:rsidP="00473790">
      <w:pPr>
        <w:spacing w:after="0" w:line="240" w:lineRule="auto"/>
        <w:jc w:val="both"/>
        <w:rPr>
          <w:rFonts w:ascii="Tunga" w:hAnsi="Tunga" w:cs="Tunga"/>
          <w:sz w:val="24"/>
          <w:szCs w:val="24"/>
        </w:rPr>
      </w:pPr>
    </w:p>
    <w:p w:rsidR="00473790" w:rsidRDefault="00473790" w:rsidP="00473790">
      <w:pPr>
        <w:spacing w:after="0" w:line="240" w:lineRule="auto"/>
        <w:jc w:val="both"/>
        <w:rPr>
          <w:rFonts w:ascii="Tunga" w:hAnsi="Tunga" w:cs="Tunga"/>
          <w:sz w:val="24"/>
          <w:szCs w:val="24"/>
        </w:rPr>
      </w:pPr>
    </w:p>
    <w:p w:rsidR="0022211E" w:rsidRDefault="0022211E" w:rsidP="00473790">
      <w:pPr>
        <w:spacing w:after="0" w:line="240" w:lineRule="auto"/>
        <w:jc w:val="both"/>
        <w:rPr>
          <w:rFonts w:ascii="Tunga" w:hAnsi="Tunga" w:cs="Tunga"/>
          <w:sz w:val="24"/>
          <w:szCs w:val="24"/>
        </w:rPr>
      </w:pPr>
    </w:p>
    <w:p w:rsidR="0022211E" w:rsidRDefault="0022211E" w:rsidP="00473790">
      <w:pPr>
        <w:spacing w:after="0" w:line="240" w:lineRule="auto"/>
        <w:jc w:val="both"/>
        <w:rPr>
          <w:rFonts w:ascii="Tunga" w:hAnsi="Tunga" w:cs="Tunga"/>
          <w:sz w:val="24"/>
          <w:szCs w:val="24"/>
        </w:rPr>
      </w:pPr>
    </w:p>
    <w:p w:rsidR="0022211E" w:rsidRDefault="0022211E" w:rsidP="00473790">
      <w:pPr>
        <w:spacing w:after="0" w:line="240" w:lineRule="auto"/>
        <w:jc w:val="both"/>
        <w:rPr>
          <w:rFonts w:ascii="Tunga" w:hAnsi="Tunga" w:cs="Tunga"/>
          <w:sz w:val="24"/>
          <w:szCs w:val="24"/>
        </w:rPr>
      </w:pPr>
    </w:p>
    <w:p w:rsidR="0022211E" w:rsidRDefault="0022211E" w:rsidP="00473790">
      <w:pPr>
        <w:spacing w:after="0" w:line="240" w:lineRule="auto"/>
        <w:jc w:val="both"/>
        <w:rPr>
          <w:rFonts w:ascii="Tunga" w:hAnsi="Tunga" w:cs="Tunga"/>
          <w:sz w:val="24"/>
          <w:szCs w:val="24"/>
        </w:rPr>
      </w:pPr>
    </w:p>
    <w:p w:rsidR="006208A2" w:rsidRDefault="006208A2" w:rsidP="00473790">
      <w:pPr>
        <w:widowControl w:val="0"/>
        <w:jc w:val="right"/>
        <w:rPr>
          <w:rFonts w:ascii="Tahoma" w:hAnsi="Tahoma" w:cs="Tahoma"/>
          <w:b/>
          <w:bCs/>
          <w:spacing w:val="-5"/>
          <w:szCs w:val="20"/>
        </w:rPr>
      </w:pPr>
    </w:p>
    <w:p w:rsidR="00473790" w:rsidRDefault="00473790" w:rsidP="00473790">
      <w:pPr>
        <w:widowControl w:val="0"/>
        <w:jc w:val="right"/>
        <w:rPr>
          <w:rFonts w:ascii="Tahoma" w:hAnsi="Tahoma" w:cs="Tahoma"/>
          <w:b/>
          <w:bCs/>
          <w:spacing w:val="-5"/>
          <w:szCs w:val="20"/>
        </w:rPr>
      </w:pPr>
      <w:r>
        <w:rPr>
          <w:rFonts w:ascii="Tahoma" w:hAnsi="Tahoma" w:cs="Tahoma"/>
          <w:b/>
          <w:bCs/>
          <w:spacing w:val="-5"/>
          <w:szCs w:val="20"/>
        </w:rPr>
        <w:lastRenderedPageBreak/>
        <w:t>Allegato 1</w:t>
      </w:r>
    </w:p>
    <w:p w:rsidR="00473790" w:rsidRDefault="00473790" w:rsidP="00473790">
      <w:pPr>
        <w:widowControl w:val="0"/>
        <w:jc w:val="center"/>
        <w:rPr>
          <w:rFonts w:ascii="Tahoma" w:hAnsi="Tahoma" w:cs="Tahoma"/>
          <w:b/>
          <w:bCs/>
          <w:spacing w:val="-5"/>
          <w:szCs w:val="20"/>
        </w:rPr>
      </w:pPr>
      <w:r>
        <w:rPr>
          <w:rFonts w:ascii="Tahoma" w:hAnsi="Tahoma" w:cs="Tahoma"/>
          <w:b/>
          <w:bCs/>
          <w:spacing w:val="-5"/>
          <w:szCs w:val="20"/>
        </w:rPr>
        <w:t xml:space="preserve">AL COMUNE DI PATRICA – </w:t>
      </w:r>
      <w:r w:rsidR="003604BF">
        <w:rPr>
          <w:rFonts w:ascii="Tahoma" w:hAnsi="Tahoma" w:cs="Tahoma"/>
          <w:b/>
          <w:bCs/>
          <w:spacing w:val="-5"/>
          <w:szCs w:val="20"/>
        </w:rPr>
        <w:t>UFFICIO DEL SEGRETARIO COMUNALE</w:t>
      </w:r>
    </w:p>
    <w:p w:rsidR="00473790" w:rsidRDefault="00473790" w:rsidP="00473790">
      <w:pPr>
        <w:ind w:left="284"/>
        <w:jc w:val="both"/>
        <w:rPr>
          <w:rFonts w:ascii="Tahoma" w:hAnsi="Tahoma" w:cs="Tahoma"/>
          <w:b/>
          <w:bCs/>
          <w:spacing w:val="-5"/>
          <w:sz w:val="18"/>
          <w:szCs w:val="18"/>
        </w:rPr>
      </w:pPr>
      <w:r>
        <w:rPr>
          <w:rFonts w:ascii="Tahoma" w:hAnsi="Tahoma" w:cs="Tahoma"/>
          <w:b/>
          <w:bCs/>
          <w:spacing w:val="-5"/>
          <w:sz w:val="18"/>
          <w:szCs w:val="18"/>
        </w:rPr>
        <w:t>Il/la sottoscritto/a:</w:t>
      </w:r>
    </w:p>
    <w:tbl>
      <w:tblPr>
        <w:tblW w:w="9840" w:type="dxa"/>
        <w:tblCellSpacing w:w="20" w:type="dxa"/>
        <w:tblInd w:w="-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3754"/>
        <w:gridCol w:w="355"/>
        <w:gridCol w:w="708"/>
        <w:gridCol w:w="926"/>
        <w:gridCol w:w="1063"/>
        <w:gridCol w:w="885"/>
        <w:gridCol w:w="2149"/>
      </w:tblGrid>
      <w:tr w:rsidR="00473790" w:rsidTr="00473790">
        <w:trPr>
          <w:trHeight w:val="764"/>
          <w:tblCellSpacing w:w="20" w:type="dxa"/>
        </w:trPr>
        <w:tc>
          <w:tcPr>
            <w:tcW w:w="3691" w:type="dxa"/>
            <w:tcBorders>
              <w:top w:val="outset" w:sz="6" w:space="0" w:color="auto"/>
              <w:left w:val="outset" w:sz="6" w:space="0" w:color="auto"/>
              <w:bottom w:val="outset" w:sz="6" w:space="0" w:color="auto"/>
              <w:right w:val="outset" w:sz="6" w:space="0" w:color="auto"/>
            </w:tcBorders>
            <w:hideMark/>
          </w:tcPr>
          <w:p w:rsidR="00473790" w:rsidRDefault="00473790">
            <w:pPr>
              <w:rPr>
                <w:rFonts w:ascii="Tahoma" w:hAnsi="Tahoma" w:cs="Tahoma"/>
                <w:spacing w:val="-5"/>
                <w:sz w:val="18"/>
                <w:szCs w:val="18"/>
              </w:rPr>
            </w:pPr>
            <w:r>
              <w:rPr>
                <w:rFonts w:ascii="Tahoma" w:hAnsi="Tahoma" w:cs="Tahoma"/>
                <w:spacing w:val="-5"/>
                <w:sz w:val="18"/>
                <w:szCs w:val="18"/>
              </w:rPr>
              <w:t xml:space="preserve">COGNOME </w:t>
            </w:r>
          </w:p>
        </w:tc>
        <w:tc>
          <w:tcPr>
            <w:tcW w:w="3897" w:type="dxa"/>
            <w:gridSpan w:val="5"/>
            <w:tcBorders>
              <w:top w:val="outset" w:sz="6" w:space="0" w:color="auto"/>
              <w:left w:val="outset" w:sz="6" w:space="0" w:color="auto"/>
              <w:bottom w:val="outset" w:sz="6" w:space="0" w:color="auto"/>
              <w:right w:val="outset" w:sz="6" w:space="0" w:color="auto"/>
            </w:tcBorders>
            <w:hideMark/>
          </w:tcPr>
          <w:p w:rsidR="00473790" w:rsidRDefault="00473790">
            <w:pPr>
              <w:rPr>
                <w:rFonts w:ascii="Tahoma" w:hAnsi="Tahoma" w:cs="Tahoma"/>
                <w:spacing w:val="-5"/>
                <w:sz w:val="18"/>
                <w:szCs w:val="18"/>
              </w:rPr>
            </w:pPr>
            <w:r>
              <w:rPr>
                <w:rFonts w:ascii="Tahoma" w:hAnsi="Tahoma" w:cs="Tahoma"/>
                <w:spacing w:val="-5"/>
                <w:sz w:val="18"/>
                <w:szCs w:val="18"/>
              </w:rPr>
              <w:t>NOME</w:t>
            </w:r>
          </w:p>
        </w:tc>
        <w:tc>
          <w:tcPr>
            <w:tcW w:w="2088" w:type="dxa"/>
            <w:tcBorders>
              <w:top w:val="outset" w:sz="6" w:space="0" w:color="auto"/>
              <w:left w:val="outset" w:sz="6" w:space="0" w:color="auto"/>
              <w:bottom w:val="outset" w:sz="6" w:space="0" w:color="auto"/>
              <w:right w:val="outset" w:sz="6" w:space="0" w:color="auto"/>
            </w:tcBorders>
            <w:hideMark/>
          </w:tcPr>
          <w:p w:rsidR="00473790" w:rsidRDefault="00473790">
            <w:pPr>
              <w:rPr>
                <w:rFonts w:ascii="Tahoma" w:hAnsi="Tahoma" w:cs="Tahoma"/>
                <w:spacing w:val="-5"/>
                <w:sz w:val="18"/>
                <w:szCs w:val="18"/>
              </w:rPr>
            </w:pPr>
            <w:r>
              <w:rPr>
                <w:rFonts w:ascii="Tahoma" w:hAnsi="Tahoma" w:cs="Tahoma"/>
                <w:spacing w:val="-5"/>
                <w:sz w:val="18"/>
                <w:szCs w:val="18"/>
              </w:rPr>
              <w:t>DATA DI NASCITA</w:t>
            </w:r>
          </w:p>
        </w:tc>
      </w:tr>
      <w:tr w:rsidR="00473790" w:rsidTr="00473790">
        <w:trPr>
          <w:trHeight w:val="764"/>
          <w:tblCellSpacing w:w="20" w:type="dxa"/>
        </w:trPr>
        <w:tc>
          <w:tcPr>
            <w:tcW w:w="4754" w:type="dxa"/>
            <w:gridSpan w:val="3"/>
            <w:tcBorders>
              <w:top w:val="outset" w:sz="6" w:space="0" w:color="auto"/>
              <w:left w:val="outset" w:sz="6" w:space="0" w:color="auto"/>
              <w:bottom w:val="outset" w:sz="6" w:space="0" w:color="auto"/>
              <w:right w:val="outset" w:sz="6" w:space="0" w:color="auto"/>
            </w:tcBorders>
            <w:hideMark/>
          </w:tcPr>
          <w:p w:rsidR="00473790" w:rsidRDefault="00473790">
            <w:pPr>
              <w:rPr>
                <w:rFonts w:ascii="Tahoma" w:hAnsi="Tahoma" w:cs="Tahoma"/>
                <w:spacing w:val="-5"/>
                <w:sz w:val="18"/>
                <w:szCs w:val="18"/>
              </w:rPr>
            </w:pPr>
            <w:r>
              <w:rPr>
                <w:rFonts w:ascii="Tahoma" w:hAnsi="Tahoma" w:cs="Tahoma"/>
                <w:spacing w:val="-5"/>
                <w:sz w:val="18"/>
                <w:szCs w:val="18"/>
              </w:rPr>
              <w:t>COMUNE DI NASCITA</w:t>
            </w:r>
          </w:p>
        </w:tc>
        <w:tc>
          <w:tcPr>
            <w:tcW w:w="1949" w:type="dxa"/>
            <w:gridSpan w:val="2"/>
            <w:tcBorders>
              <w:top w:val="outset" w:sz="6" w:space="0" w:color="auto"/>
              <w:left w:val="outset" w:sz="6" w:space="0" w:color="auto"/>
              <w:bottom w:val="outset" w:sz="6" w:space="0" w:color="auto"/>
              <w:right w:val="outset" w:sz="6" w:space="0" w:color="auto"/>
            </w:tcBorders>
            <w:hideMark/>
          </w:tcPr>
          <w:p w:rsidR="00473790" w:rsidRDefault="00473790">
            <w:pPr>
              <w:rPr>
                <w:rFonts w:ascii="Tahoma" w:hAnsi="Tahoma" w:cs="Tahoma"/>
                <w:spacing w:val="-5"/>
                <w:sz w:val="18"/>
                <w:szCs w:val="18"/>
              </w:rPr>
            </w:pPr>
            <w:r>
              <w:rPr>
                <w:rFonts w:ascii="Tahoma" w:hAnsi="Tahoma" w:cs="Tahoma"/>
                <w:spacing w:val="-5"/>
                <w:sz w:val="18"/>
                <w:szCs w:val="18"/>
              </w:rPr>
              <w:t>C.A.P.</w:t>
            </w:r>
          </w:p>
        </w:tc>
        <w:tc>
          <w:tcPr>
            <w:tcW w:w="2973" w:type="dxa"/>
            <w:gridSpan w:val="2"/>
            <w:tcBorders>
              <w:top w:val="outset" w:sz="6" w:space="0" w:color="auto"/>
              <w:left w:val="outset" w:sz="6" w:space="0" w:color="auto"/>
              <w:bottom w:val="outset" w:sz="6" w:space="0" w:color="auto"/>
              <w:right w:val="outset" w:sz="6" w:space="0" w:color="auto"/>
            </w:tcBorders>
            <w:hideMark/>
          </w:tcPr>
          <w:p w:rsidR="00473790" w:rsidRDefault="00473790">
            <w:pPr>
              <w:rPr>
                <w:rFonts w:ascii="Tahoma" w:hAnsi="Tahoma" w:cs="Tahoma"/>
                <w:spacing w:val="-5"/>
                <w:sz w:val="18"/>
                <w:szCs w:val="18"/>
              </w:rPr>
            </w:pPr>
            <w:r>
              <w:rPr>
                <w:rFonts w:ascii="Tahoma" w:hAnsi="Tahoma" w:cs="Tahoma"/>
                <w:spacing w:val="-5"/>
                <w:sz w:val="18"/>
                <w:szCs w:val="18"/>
              </w:rPr>
              <w:t>CODICE FISCALE</w:t>
            </w:r>
          </w:p>
        </w:tc>
      </w:tr>
      <w:tr w:rsidR="00473790" w:rsidTr="00473790">
        <w:trPr>
          <w:trHeight w:val="847"/>
          <w:tblCellSpacing w:w="20" w:type="dxa"/>
        </w:trPr>
        <w:tc>
          <w:tcPr>
            <w:tcW w:w="3691" w:type="dxa"/>
            <w:tcBorders>
              <w:top w:val="outset" w:sz="6" w:space="0" w:color="auto"/>
              <w:left w:val="outset" w:sz="6" w:space="0" w:color="auto"/>
              <w:bottom w:val="outset" w:sz="6" w:space="0" w:color="auto"/>
              <w:right w:val="outset" w:sz="6" w:space="0" w:color="auto"/>
            </w:tcBorders>
            <w:hideMark/>
          </w:tcPr>
          <w:p w:rsidR="00473790" w:rsidRDefault="00473790">
            <w:pPr>
              <w:rPr>
                <w:rFonts w:ascii="Tahoma" w:hAnsi="Tahoma" w:cs="Tahoma"/>
                <w:spacing w:val="-5"/>
                <w:sz w:val="18"/>
                <w:szCs w:val="18"/>
              </w:rPr>
            </w:pPr>
            <w:r>
              <w:rPr>
                <w:rFonts w:ascii="Tahoma" w:hAnsi="Tahoma" w:cs="Tahoma"/>
                <w:spacing w:val="-5"/>
                <w:sz w:val="18"/>
                <w:szCs w:val="18"/>
              </w:rPr>
              <w:t>COMUNE DI RESIDENZA</w:t>
            </w:r>
          </w:p>
        </w:tc>
        <w:tc>
          <w:tcPr>
            <w:tcW w:w="1949" w:type="dxa"/>
            <w:gridSpan w:val="3"/>
            <w:tcBorders>
              <w:top w:val="outset" w:sz="6" w:space="0" w:color="auto"/>
              <w:left w:val="outset" w:sz="6" w:space="0" w:color="auto"/>
              <w:bottom w:val="outset" w:sz="6" w:space="0" w:color="auto"/>
              <w:right w:val="outset" w:sz="6" w:space="0" w:color="auto"/>
            </w:tcBorders>
            <w:hideMark/>
          </w:tcPr>
          <w:p w:rsidR="00473790" w:rsidRDefault="00473790">
            <w:pPr>
              <w:rPr>
                <w:rFonts w:ascii="Tahoma" w:hAnsi="Tahoma" w:cs="Tahoma"/>
                <w:spacing w:val="-5"/>
                <w:sz w:val="18"/>
                <w:szCs w:val="18"/>
              </w:rPr>
            </w:pPr>
            <w:r>
              <w:rPr>
                <w:rFonts w:ascii="Tahoma" w:hAnsi="Tahoma" w:cs="Tahoma"/>
                <w:spacing w:val="-5"/>
                <w:sz w:val="18"/>
                <w:szCs w:val="18"/>
              </w:rPr>
              <w:t>C.A.P.</w:t>
            </w:r>
          </w:p>
        </w:tc>
        <w:tc>
          <w:tcPr>
            <w:tcW w:w="4036" w:type="dxa"/>
            <w:gridSpan w:val="3"/>
            <w:tcBorders>
              <w:top w:val="outset" w:sz="6" w:space="0" w:color="auto"/>
              <w:left w:val="outset" w:sz="6" w:space="0" w:color="auto"/>
              <w:bottom w:val="outset" w:sz="6" w:space="0" w:color="auto"/>
              <w:right w:val="outset" w:sz="6" w:space="0" w:color="auto"/>
            </w:tcBorders>
            <w:hideMark/>
          </w:tcPr>
          <w:p w:rsidR="00473790" w:rsidRDefault="00473790">
            <w:pPr>
              <w:rPr>
                <w:rFonts w:ascii="Tahoma" w:hAnsi="Tahoma" w:cs="Tahoma"/>
                <w:spacing w:val="-5"/>
                <w:sz w:val="18"/>
                <w:szCs w:val="18"/>
              </w:rPr>
            </w:pPr>
            <w:r>
              <w:rPr>
                <w:rFonts w:ascii="Tahoma" w:hAnsi="Tahoma" w:cs="Tahoma"/>
                <w:spacing w:val="-5"/>
                <w:sz w:val="18"/>
                <w:szCs w:val="18"/>
              </w:rPr>
              <w:t>PROVINCIA</w:t>
            </w:r>
          </w:p>
        </w:tc>
      </w:tr>
      <w:tr w:rsidR="00473790" w:rsidTr="00473790">
        <w:trPr>
          <w:trHeight w:val="847"/>
          <w:tblCellSpacing w:w="20" w:type="dxa"/>
        </w:trPr>
        <w:tc>
          <w:tcPr>
            <w:tcW w:w="4046" w:type="dxa"/>
            <w:gridSpan w:val="2"/>
            <w:tcBorders>
              <w:top w:val="outset" w:sz="6" w:space="0" w:color="auto"/>
              <w:left w:val="outset" w:sz="6" w:space="0" w:color="auto"/>
              <w:bottom w:val="outset" w:sz="6" w:space="0" w:color="auto"/>
              <w:right w:val="outset" w:sz="6" w:space="0" w:color="auto"/>
            </w:tcBorders>
            <w:hideMark/>
          </w:tcPr>
          <w:p w:rsidR="00473790" w:rsidRDefault="00473790">
            <w:pPr>
              <w:rPr>
                <w:rFonts w:ascii="Tahoma" w:hAnsi="Tahoma" w:cs="Tahoma"/>
                <w:spacing w:val="-5"/>
                <w:sz w:val="18"/>
                <w:szCs w:val="18"/>
              </w:rPr>
            </w:pPr>
            <w:r>
              <w:rPr>
                <w:rFonts w:ascii="Tahoma" w:hAnsi="Tahoma" w:cs="Tahoma"/>
                <w:spacing w:val="-5"/>
                <w:sz w:val="18"/>
                <w:szCs w:val="18"/>
              </w:rPr>
              <w:t>VIA E NUMERO CIVICO</w:t>
            </w:r>
          </w:p>
        </w:tc>
        <w:tc>
          <w:tcPr>
            <w:tcW w:w="3542" w:type="dxa"/>
            <w:gridSpan w:val="4"/>
            <w:tcBorders>
              <w:top w:val="outset" w:sz="6" w:space="0" w:color="auto"/>
              <w:left w:val="outset" w:sz="6" w:space="0" w:color="auto"/>
              <w:bottom w:val="outset" w:sz="6" w:space="0" w:color="auto"/>
              <w:right w:val="outset" w:sz="6" w:space="0" w:color="auto"/>
            </w:tcBorders>
            <w:hideMark/>
          </w:tcPr>
          <w:p w:rsidR="00473790" w:rsidRDefault="00473790">
            <w:pPr>
              <w:rPr>
                <w:rFonts w:ascii="Tahoma" w:hAnsi="Tahoma" w:cs="Tahoma"/>
                <w:spacing w:val="-5"/>
                <w:sz w:val="18"/>
                <w:szCs w:val="18"/>
              </w:rPr>
            </w:pPr>
            <w:r>
              <w:rPr>
                <w:rFonts w:ascii="Tahoma" w:hAnsi="Tahoma" w:cs="Tahoma"/>
                <w:spacing w:val="-5"/>
                <w:sz w:val="18"/>
                <w:szCs w:val="18"/>
              </w:rPr>
              <w:t>INDIRIZZO E-MAIL/P.E.C.</w:t>
            </w:r>
          </w:p>
        </w:tc>
        <w:tc>
          <w:tcPr>
            <w:tcW w:w="2088" w:type="dxa"/>
            <w:tcBorders>
              <w:top w:val="outset" w:sz="6" w:space="0" w:color="auto"/>
              <w:left w:val="outset" w:sz="6" w:space="0" w:color="auto"/>
              <w:bottom w:val="outset" w:sz="6" w:space="0" w:color="auto"/>
              <w:right w:val="outset" w:sz="6" w:space="0" w:color="auto"/>
            </w:tcBorders>
            <w:hideMark/>
          </w:tcPr>
          <w:p w:rsidR="00473790" w:rsidRDefault="00473790">
            <w:pPr>
              <w:rPr>
                <w:rFonts w:ascii="Tahoma" w:hAnsi="Tahoma" w:cs="Tahoma"/>
                <w:spacing w:val="-5"/>
                <w:sz w:val="18"/>
                <w:szCs w:val="18"/>
              </w:rPr>
            </w:pPr>
            <w:r>
              <w:rPr>
                <w:rFonts w:ascii="Tahoma" w:hAnsi="Tahoma" w:cs="Tahoma"/>
                <w:spacing w:val="-5"/>
                <w:sz w:val="18"/>
                <w:szCs w:val="18"/>
              </w:rPr>
              <w:t>TELEFONO</w:t>
            </w:r>
          </w:p>
        </w:tc>
      </w:tr>
    </w:tbl>
    <w:p w:rsidR="00473790" w:rsidRDefault="00473790" w:rsidP="00473790">
      <w:pPr>
        <w:jc w:val="center"/>
        <w:rPr>
          <w:rFonts w:ascii="Tahoma" w:hAnsi="Tahoma" w:cs="Tahoma"/>
          <w:b/>
          <w:spacing w:val="-5"/>
          <w:sz w:val="18"/>
          <w:szCs w:val="18"/>
        </w:rPr>
      </w:pPr>
      <w:r>
        <w:rPr>
          <w:rFonts w:ascii="Tahoma" w:hAnsi="Tahoma" w:cs="Tahoma"/>
          <w:b/>
          <w:spacing w:val="-5"/>
          <w:sz w:val="18"/>
          <w:szCs w:val="18"/>
        </w:rPr>
        <w:t>chiede</w:t>
      </w:r>
    </w:p>
    <w:p w:rsidR="00473790" w:rsidRPr="00793DD4" w:rsidRDefault="00473790" w:rsidP="00473790">
      <w:pPr>
        <w:jc w:val="both"/>
        <w:rPr>
          <w:rFonts w:ascii="Tahoma" w:hAnsi="Tahoma" w:cs="Tahoma"/>
          <w:spacing w:val="-5"/>
          <w:sz w:val="18"/>
          <w:szCs w:val="18"/>
        </w:rPr>
      </w:pPr>
      <w:r>
        <w:rPr>
          <w:rFonts w:ascii="Tahoma" w:hAnsi="Tahoma" w:cs="Tahoma"/>
          <w:spacing w:val="-5"/>
          <w:sz w:val="18"/>
          <w:szCs w:val="18"/>
        </w:rPr>
        <w:t xml:space="preserve">di essere ammesso/a alla mobilità volontaria per la copertura di n. 1 posto a tempo indeterminato </w:t>
      </w:r>
      <w:r w:rsidR="00F66AE6" w:rsidRPr="007F3955">
        <w:rPr>
          <w:rFonts w:ascii="Tunga" w:hAnsi="Tunga" w:cs="Tunga"/>
          <w:sz w:val="24"/>
          <w:szCs w:val="24"/>
        </w:rPr>
        <w:t xml:space="preserve">e </w:t>
      </w:r>
      <w:r w:rsidR="00F66AE6" w:rsidRPr="00F93184">
        <w:rPr>
          <w:rFonts w:ascii="Tahoma" w:hAnsi="Tahoma" w:cs="Tahoma"/>
          <w:spacing w:val="-5"/>
          <w:sz w:val="18"/>
          <w:szCs w:val="18"/>
        </w:rPr>
        <w:t>parziale (18 ore)</w:t>
      </w:r>
      <w:r w:rsidRPr="007F3955">
        <w:rPr>
          <w:rFonts w:ascii="Tahoma" w:hAnsi="Tahoma" w:cs="Tahoma"/>
          <w:spacing w:val="-5"/>
          <w:sz w:val="18"/>
          <w:szCs w:val="18"/>
        </w:rPr>
        <w:t xml:space="preserve">, categoria </w:t>
      </w:r>
      <w:r w:rsidRPr="00793DD4">
        <w:rPr>
          <w:rFonts w:ascii="Tahoma" w:hAnsi="Tahoma" w:cs="Tahoma"/>
          <w:spacing w:val="-5"/>
          <w:sz w:val="18"/>
          <w:szCs w:val="18"/>
        </w:rPr>
        <w:t>D, profilo professionale ISTRUTTORE DIRETTIVO AMMINISTRATIVO/CONTABILE, da assegnare al Settore “</w:t>
      </w:r>
      <w:r w:rsidR="003604BF" w:rsidRPr="00793DD4">
        <w:rPr>
          <w:rFonts w:ascii="Tahoma" w:hAnsi="Tahoma" w:cs="Tahoma"/>
          <w:spacing w:val="-5"/>
          <w:sz w:val="18"/>
          <w:szCs w:val="18"/>
        </w:rPr>
        <w:t>Amministrativo-Finanziario</w:t>
      </w:r>
      <w:r w:rsidRPr="00793DD4">
        <w:rPr>
          <w:rFonts w:ascii="Tahoma" w:hAnsi="Tahoma" w:cs="Tahoma"/>
          <w:spacing w:val="-5"/>
          <w:sz w:val="18"/>
          <w:szCs w:val="18"/>
        </w:rPr>
        <w:t xml:space="preserve">”, indetta con determinazione del </w:t>
      </w:r>
      <w:r w:rsidR="003604BF" w:rsidRPr="00793DD4">
        <w:rPr>
          <w:rFonts w:ascii="Tahoma" w:hAnsi="Tahoma" w:cs="Tahoma"/>
          <w:spacing w:val="-5"/>
          <w:sz w:val="18"/>
          <w:szCs w:val="18"/>
        </w:rPr>
        <w:t xml:space="preserve">Segretario Comunale </w:t>
      </w:r>
      <w:r w:rsidRPr="00793DD4">
        <w:rPr>
          <w:rFonts w:ascii="Tahoma" w:hAnsi="Tahoma" w:cs="Tahoma"/>
          <w:spacing w:val="-5"/>
          <w:sz w:val="18"/>
          <w:szCs w:val="18"/>
        </w:rPr>
        <w:t>n°</w:t>
      </w:r>
      <w:r w:rsidR="00DE64DC" w:rsidRPr="00793DD4">
        <w:rPr>
          <w:rFonts w:ascii="Tahoma" w:hAnsi="Tahoma" w:cs="Tahoma"/>
          <w:spacing w:val="-5"/>
          <w:sz w:val="18"/>
          <w:szCs w:val="18"/>
        </w:rPr>
        <w:t xml:space="preserve"> </w:t>
      </w:r>
      <w:r w:rsidR="00793DD4" w:rsidRPr="00793DD4">
        <w:rPr>
          <w:rFonts w:ascii="Tahoma" w:hAnsi="Tahoma" w:cs="Tahoma"/>
          <w:spacing w:val="-5"/>
          <w:sz w:val="18"/>
          <w:szCs w:val="18"/>
        </w:rPr>
        <w:t>425</w:t>
      </w:r>
      <w:r w:rsidR="00DE64DC" w:rsidRPr="00793DD4">
        <w:rPr>
          <w:rFonts w:ascii="Tahoma" w:hAnsi="Tahoma" w:cs="Tahoma"/>
          <w:spacing w:val="-5"/>
          <w:sz w:val="18"/>
          <w:szCs w:val="18"/>
        </w:rPr>
        <w:t xml:space="preserve"> </w:t>
      </w:r>
      <w:r w:rsidRPr="00793DD4">
        <w:rPr>
          <w:rFonts w:ascii="Tahoma" w:hAnsi="Tahoma" w:cs="Tahoma"/>
          <w:spacing w:val="-5"/>
          <w:sz w:val="18"/>
          <w:szCs w:val="18"/>
        </w:rPr>
        <w:t xml:space="preserve">del </w:t>
      </w:r>
      <w:r w:rsidR="00793DD4" w:rsidRPr="00793DD4">
        <w:rPr>
          <w:rFonts w:ascii="Tahoma" w:hAnsi="Tahoma" w:cs="Tahoma"/>
          <w:spacing w:val="-5"/>
          <w:sz w:val="18"/>
          <w:szCs w:val="18"/>
        </w:rPr>
        <w:t>28</w:t>
      </w:r>
      <w:r w:rsidRPr="00793DD4">
        <w:rPr>
          <w:rFonts w:ascii="Tahoma" w:hAnsi="Tahoma" w:cs="Tahoma"/>
          <w:spacing w:val="-5"/>
          <w:sz w:val="18"/>
          <w:szCs w:val="18"/>
        </w:rPr>
        <w:t>/</w:t>
      </w:r>
      <w:r w:rsidR="00793DD4" w:rsidRPr="00793DD4">
        <w:rPr>
          <w:rFonts w:ascii="Tahoma" w:hAnsi="Tahoma" w:cs="Tahoma"/>
          <w:spacing w:val="-5"/>
          <w:sz w:val="18"/>
          <w:szCs w:val="18"/>
        </w:rPr>
        <w:t>11</w:t>
      </w:r>
      <w:r w:rsidRPr="00793DD4">
        <w:rPr>
          <w:rFonts w:ascii="Tahoma" w:hAnsi="Tahoma" w:cs="Tahoma"/>
          <w:spacing w:val="-5"/>
          <w:sz w:val="18"/>
          <w:szCs w:val="18"/>
        </w:rPr>
        <w:t>/201</w:t>
      </w:r>
      <w:r w:rsidR="003604BF" w:rsidRPr="00793DD4">
        <w:rPr>
          <w:rFonts w:ascii="Tahoma" w:hAnsi="Tahoma" w:cs="Tahoma"/>
          <w:spacing w:val="-5"/>
          <w:sz w:val="18"/>
          <w:szCs w:val="18"/>
        </w:rPr>
        <w:t>8</w:t>
      </w:r>
      <w:r w:rsidR="00E07DFD" w:rsidRPr="00793DD4">
        <w:rPr>
          <w:rFonts w:ascii="Tahoma" w:hAnsi="Tahoma" w:cs="Tahoma"/>
          <w:spacing w:val="-5"/>
          <w:sz w:val="18"/>
          <w:szCs w:val="18"/>
        </w:rPr>
        <w:t>.</w:t>
      </w:r>
    </w:p>
    <w:p w:rsidR="00473790" w:rsidRDefault="00473790" w:rsidP="00473790">
      <w:pPr>
        <w:jc w:val="both"/>
        <w:rPr>
          <w:rFonts w:ascii="Tahoma" w:hAnsi="Tahoma" w:cs="Tahoma"/>
          <w:spacing w:val="-5"/>
          <w:sz w:val="18"/>
          <w:szCs w:val="18"/>
        </w:rPr>
      </w:pPr>
      <w:r>
        <w:rPr>
          <w:rFonts w:ascii="Tahoma" w:hAnsi="Tahoma" w:cs="Tahoma"/>
          <w:spacing w:val="-5"/>
          <w:sz w:val="18"/>
          <w:szCs w:val="18"/>
        </w:rPr>
        <w:t>A tal fine, sotto la propria personale responsabilità, ai sensi degli artt. 46 e 47 del DPR 28 dicembre 2000 n. 445,</w:t>
      </w:r>
    </w:p>
    <w:p w:rsidR="00473790" w:rsidRDefault="00473790" w:rsidP="00473790">
      <w:pPr>
        <w:autoSpaceDE w:val="0"/>
        <w:autoSpaceDN w:val="0"/>
        <w:spacing w:line="240" w:lineRule="atLeast"/>
        <w:jc w:val="center"/>
        <w:rPr>
          <w:rFonts w:ascii="Tahoma" w:hAnsi="Tahoma" w:cs="Tahoma"/>
          <w:b/>
          <w:bCs/>
          <w:spacing w:val="-5"/>
          <w:sz w:val="18"/>
          <w:szCs w:val="18"/>
        </w:rPr>
      </w:pPr>
      <w:r>
        <w:rPr>
          <w:rFonts w:ascii="Tahoma" w:hAnsi="Tahoma" w:cs="Tahoma"/>
          <w:b/>
          <w:bCs/>
          <w:spacing w:val="-5"/>
          <w:sz w:val="18"/>
          <w:szCs w:val="18"/>
        </w:rPr>
        <w:t>dichiara</w:t>
      </w:r>
    </w:p>
    <w:p w:rsidR="00473790" w:rsidRDefault="00473790" w:rsidP="00473790">
      <w:pPr>
        <w:numPr>
          <w:ilvl w:val="0"/>
          <w:numId w:val="3"/>
        </w:numPr>
        <w:tabs>
          <w:tab w:val="num" w:pos="720"/>
        </w:tabs>
        <w:autoSpaceDE w:val="0"/>
        <w:autoSpaceDN w:val="0"/>
        <w:spacing w:after="0" w:line="240" w:lineRule="auto"/>
        <w:rPr>
          <w:rFonts w:ascii="Tahoma" w:hAnsi="Tahoma" w:cs="Tahoma"/>
          <w:spacing w:val="-5"/>
          <w:sz w:val="18"/>
          <w:szCs w:val="18"/>
        </w:rPr>
      </w:pPr>
      <w:r>
        <w:rPr>
          <w:rFonts w:ascii="Tahoma" w:hAnsi="Tahoma" w:cs="Tahoma"/>
          <w:spacing w:val="-5"/>
          <w:sz w:val="18"/>
          <w:szCs w:val="18"/>
        </w:rPr>
        <w:t>che le proprie generalità sono quelle sopra indicate;</w:t>
      </w:r>
    </w:p>
    <w:p w:rsidR="00473790" w:rsidRPr="00C94964" w:rsidRDefault="00473790" w:rsidP="00E373EA">
      <w:pPr>
        <w:numPr>
          <w:ilvl w:val="0"/>
          <w:numId w:val="3"/>
        </w:numPr>
        <w:tabs>
          <w:tab w:val="num" w:pos="720"/>
        </w:tabs>
        <w:autoSpaceDE w:val="0"/>
        <w:autoSpaceDN w:val="0"/>
        <w:spacing w:after="0" w:line="240" w:lineRule="auto"/>
        <w:rPr>
          <w:rFonts w:ascii="Tahoma" w:hAnsi="Tahoma" w:cs="Tahoma"/>
          <w:spacing w:val="-5"/>
          <w:sz w:val="18"/>
          <w:szCs w:val="18"/>
        </w:rPr>
      </w:pPr>
      <w:r w:rsidRPr="00C94964">
        <w:rPr>
          <w:rFonts w:ascii="Tahoma" w:hAnsi="Tahoma" w:cs="Tahoma"/>
          <w:spacing w:val="-5"/>
          <w:sz w:val="18"/>
          <w:szCs w:val="18"/>
        </w:rPr>
        <w:t xml:space="preserve">di essere attualmente dipendente a tempo indeterminato </w:t>
      </w:r>
      <w:r w:rsidR="00274F58" w:rsidRPr="00C94964">
        <w:rPr>
          <w:rFonts w:ascii="Tahoma" w:hAnsi="Tahoma" w:cs="Tahoma"/>
          <w:spacing w:val="-5"/>
          <w:sz w:val="18"/>
          <w:szCs w:val="18"/>
        </w:rPr>
        <w:t xml:space="preserve">parziale </w:t>
      </w:r>
      <w:r w:rsidRPr="00C94964">
        <w:rPr>
          <w:rFonts w:ascii="Tahoma" w:hAnsi="Tahoma" w:cs="Tahoma"/>
          <w:spacing w:val="-5"/>
          <w:sz w:val="18"/>
          <w:szCs w:val="18"/>
        </w:rPr>
        <w:t>della seguente amministrazione:</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015"/>
        <w:gridCol w:w="1999"/>
        <w:gridCol w:w="3367"/>
        <w:gridCol w:w="2241"/>
      </w:tblGrid>
      <w:tr w:rsidR="00473790" w:rsidTr="00473790">
        <w:trPr>
          <w:trHeight w:val="450"/>
          <w:tblCellSpacing w:w="20" w:type="dxa"/>
        </w:trPr>
        <w:tc>
          <w:tcPr>
            <w:tcW w:w="7474" w:type="dxa"/>
            <w:gridSpan w:val="3"/>
            <w:tcBorders>
              <w:top w:val="outset" w:sz="6" w:space="0" w:color="auto"/>
              <w:left w:val="outset" w:sz="6" w:space="0" w:color="auto"/>
              <w:bottom w:val="outset" w:sz="6" w:space="0" w:color="auto"/>
              <w:right w:val="outset" w:sz="6" w:space="0" w:color="auto"/>
            </w:tcBorders>
            <w:hideMark/>
          </w:tcPr>
          <w:p w:rsidR="00473790" w:rsidRDefault="00473790">
            <w:pPr>
              <w:spacing w:line="480" w:lineRule="auto"/>
              <w:jc w:val="both"/>
              <w:rPr>
                <w:rFonts w:ascii="Verdana" w:hAnsi="Verdana" w:cs="Arial"/>
                <w:spacing w:val="-5"/>
                <w:sz w:val="16"/>
                <w:szCs w:val="16"/>
              </w:rPr>
            </w:pPr>
            <w:r>
              <w:rPr>
                <w:rFonts w:ascii="Verdana" w:hAnsi="Verdana" w:cs="Arial"/>
                <w:spacing w:val="-5"/>
                <w:sz w:val="16"/>
                <w:szCs w:val="16"/>
              </w:rPr>
              <w:t xml:space="preserve">ENTE </w:t>
            </w:r>
          </w:p>
        </w:tc>
        <w:tc>
          <w:tcPr>
            <w:tcW w:w="2228" w:type="dxa"/>
            <w:tcBorders>
              <w:top w:val="outset" w:sz="6" w:space="0" w:color="auto"/>
              <w:left w:val="outset" w:sz="6" w:space="0" w:color="auto"/>
              <w:bottom w:val="outset" w:sz="6" w:space="0" w:color="auto"/>
              <w:right w:val="outset" w:sz="6" w:space="0" w:color="auto"/>
            </w:tcBorders>
            <w:hideMark/>
          </w:tcPr>
          <w:p w:rsidR="00473790" w:rsidRDefault="00473790">
            <w:pPr>
              <w:spacing w:line="480" w:lineRule="auto"/>
              <w:jc w:val="both"/>
              <w:rPr>
                <w:rFonts w:ascii="Verdana" w:hAnsi="Verdana" w:cs="Arial"/>
                <w:spacing w:val="-5"/>
                <w:sz w:val="16"/>
                <w:szCs w:val="16"/>
              </w:rPr>
            </w:pPr>
            <w:r>
              <w:rPr>
                <w:rFonts w:ascii="Verdana" w:hAnsi="Verdana" w:cs="Arial"/>
                <w:spacing w:val="-5"/>
                <w:sz w:val="16"/>
                <w:szCs w:val="16"/>
              </w:rPr>
              <w:t xml:space="preserve">Dal </w:t>
            </w:r>
          </w:p>
        </w:tc>
      </w:tr>
      <w:tr w:rsidR="00473790" w:rsidTr="00473790">
        <w:trPr>
          <w:trHeight w:val="450"/>
          <w:tblCellSpacing w:w="20" w:type="dxa"/>
        </w:trPr>
        <w:tc>
          <w:tcPr>
            <w:tcW w:w="1987" w:type="dxa"/>
            <w:tcBorders>
              <w:top w:val="outset" w:sz="6" w:space="0" w:color="auto"/>
              <w:left w:val="outset" w:sz="6" w:space="0" w:color="auto"/>
              <w:bottom w:val="outset" w:sz="6" w:space="0" w:color="auto"/>
              <w:right w:val="outset" w:sz="6" w:space="0" w:color="auto"/>
            </w:tcBorders>
            <w:hideMark/>
          </w:tcPr>
          <w:p w:rsidR="00473790" w:rsidRDefault="00473790">
            <w:pPr>
              <w:spacing w:line="480" w:lineRule="auto"/>
              <w:jc w:val="both"/>
              <w:rPr>
                <w:rFonts w:ascii="Verdana" w:hAnsi="Verdana" w:cs="Arial"/>
                <w:spacing w:val="-5"/>
                <w:sz w:val="16"/>
                <w:szCs w:val="16"/>
              </w:rPr>
            </w:pPr>
            <w:r>
              <w:rPr>
                <w:rFonts w:ascii="Verdana" w:hAnsi="Verdana" w:cs="Arial"/>
                <w:spacing w:val="-5"/>
                <w:sz w:val="16"/>
                <w:szCs w:val="16"/>
              </w:rPr>
              <w:t xml:space="preserve">Categoria          </w:t>
            </w:r>
          </w:p>
        </w:tc>
        <w:tc>
          <w:tcPr>
            <w:tcW w:w="1988" w:type="dxa"/>
            <w:tcBorders>
              <w:top w:val="outset" w:sz="6" w:space="0" w:color="auto"/>
              <w:left w:val="outset" w:sz="6" w:space="0" w:color="auto"/>
              <w:bottom w:val="outset" w:sz="6" w:space="0" w:color="auto"/>
              <w:right w:val="outset" w:sz="6" w:space="0" w:color="auto"/>
            </w:tcBorders>
            <w:hideMark/>
          </w:tcPr>
          <w:p w:rsidR="00473790" w:rsidRDefault="00473790">
            <w:pPr>
              <w:spacing w:line="480" w:lineRule="auto"/>
              <w:jc w:val="both"/>
              <w:rPr>
                <w:rFonts w:ascii="Verdana" w:hAnsi="Verdana" w:cs="Arial"/>
                <w:spacing w:val="-5"/>
                <w:sz w:val="16"/>
                <w:szCs w:val="16"/>
              </w:rPr>
            </w:pPr>
            <w:r>
              <w:rPr>
                <w:rFonts w:ascii="Verdana" w:hAnsi="Verdana" w:cs="Arial"/>
                <w:spacing w:val="-5"/>
                <w:sz w:val="16"/>
                <w:szCs w:val="16"/>
              </w:rPr>
              <w:t>Posizione economica</w:t>
            </w:r>
          </w:p>
        </w:tc>
        <w:tc>
          <w:tcPr>
            <w:tcW w:w="5687" w:type="dxa"/>
            <w:gridSpan w:val="2"/>
            <w:tcBorders>
              <w:top w:val="outset" w:sz="6" w:space="0" w:color="auto"/>
              <w:left w:val="outset" w:sz="6" w:space="0" w:color="auto"/>
              <w:bottom w:val="outset" w:sz="6" w:space="0" w:color="auto"/>
              <w:right w:val="outset" w:sz="6" w:space="0" w:color="auto"/>
            </w:tcBorders>
            <w:hideMark/>
          </w:tcPr>
          <w:p w:rsidR="00473790" w:rsidRDefault="00473790">
            <w:pPr>
              <w:spacing w:line="480" w:lineRule="auto"/>
              <w:jc w:val="both"/>
              <w:rPr>
                <w:rFonts w:ascii="Verdana" w:hAnsi="Verdana" w:cs="Arial"/>
                <w:spacing w:val="-5"/>
                <w:sz w:val="16"/>
                <w:szCs w:val="16"/>
              </w:rPr>
            </w:pPr>
            <w:r>
              <w:rPr>
                <w:rFonts w:ascii="Verdana" w:hAnsi="Verdana" w:cs="Arial"/>
                <w:spacing w:val="-5"/>
                <w:sz w:val="16"/>
                <w:szCs w:val="16"/>
              </w:rPr>
              <w:t>Profilo professionale</w:t>
            </w:r>
          </w:p>
        </w:tc>
      </w:tr>
    </w:tbl>
    <w:p w:rsidR="00473790" w:rsidRDefault="00473790" w:rsidP="00473790">
      <w:pPr>
        <w:numPr>
          <w:ilvl w:val="0"/>
          <w:numId w:val="3"/>
        </w:numPr>
        <w:autoSpaceDE w:val="0"/>
        <w:autoSpaceDN w:val="0"/>
        <w:spacing w:after="0" w:line="240" w:lineRule="auto"/>
        <w:jc w:val="both"/>
        <w:rPr>
          <w:rFonts w:ascii="Tahoma" w:hAnsi="Tahoma" w:cs="Tahoma"/>
          <w:spacing w:val="-5"/>
          <w:sz w:val="18"/>
          <w:szCs w:val="18"/>
        </w:rPr>
      </w:pPr>
      <w:r>
        <w:rPr>
          <w:rFonts w:ascii="Tahoma" w:hAnsi="Tahoma" w:cs="Tahoma"/>
          <w:spacing w:val="-5"/>
          <w:sz w:val="18"/>
          <w:szCs w:val="18"/>
        </w:rPr>
        <w:t>di aver preso visione dell’oggetto dell’avviso definito all’art. 1 dello stesso e di accettarlo integralmente;</w:t>
      </w:r>
    </w:p>
    <w:p w:rsidR="00473790" w:rsidRDefault="00473790" w:rsidP="00473790">
      <w:pPr>
        <w:widowControl w:val="0"/>
        <w:numPr>
          <w:ilvl w:val="0"/>
          <w:numId w:val="3"/>
        </w:numPr>
        <w:tabs>
          <w:tab w:val="num" w:pos="720"/>
        </w:tabs>
        <w:autoSpaceDE w:val="0"/>
        <w:autoSpaceDN w:val="0"/>
        <w:spacing w:after="0" w:line="240" w:lineRule="auto"/>
        <w:rPr>
          <w:rFonts w:ascii="Tahoma" w:hAnsi="Tahoma" w:cs="Tahoma"/>
          <w:spacing w:val="-5"/>
          <w:sz w:val="18"/>
          <w:szCs w:val="18"/>
        </w:rPr>
      </w:pPr>
      <w:r>
        <w:rPr>
          <w:rFonts w:ascii="Tahoma" w:hAnsi="Tahoma" w:cs="Tahoma"/>
          <w:spacing w:val="-5"/>
          <w:sz w:val="18"/>
          <w:szCs w:val="18"/>
        </w:rPr>
        <w:t>di aver preso visione di tutti i requisiti richiesti dall’art. 3 dell’avviso per l’ammissione alla presente procedura e di esserne in possesso;</w:t>
      </w:r>
    </w:p>
    <w:p w:rsidR="00473790" w:rsidRDefault="00473790" w:rsidP="00473790">
      <w:pPr>
        <w:widowControl w:val="0"/>
        <w:numPr>
          <w:ilvl w:val="0"/>
          <w:numId w:val="3"/>
        </w:numPr>
        <w:tabs>
          <w:tab w:val="num" w:pos="720"/>
        </w:tabs>
        <w:autoSpaceDE w:val="0"/>
        <w:autoSpaceDN w:val="0"/>
        <w:spacing w:after="0" w:line="240" w:lineRule="auto"/>
        <w:jc w:val="both"/>
        <w:rPr>
          <w:rFonts w:ascii="Tahoma" w:hAnsi="Tahoma" w:cs="Tahoma"/>
          <w:spacing w:val="-5"/>
          <w:sz w:val="18"/>
          <w:szCs w:val="18"/>
        </w:rPr>
      </w:pPr>
      <w:r>
        <w:rPr>
          <w:rFonts w:ascii="Tahoma" w:hAnsi="Tahoma" w:cs="Tahoma"/>
          <w:spacing w:val="-5"/>
          <w:sz w:val="18"/>
          <w:szCs w:val="18"/>
        </w:rPr>
        <w:t>di essere a conoscenza che la presentazione della domanda di partecipazione alla presente procedura di mobilità implica, in caso di esito positivo, l’accettazione al trasferimento al Comune di Patrica, con profilo professionale di Istruttore Direttivo amministrativo/contabile con le modalità ed i termini di cui al relativo avviso;</w:t>
      </w:r>
    </w:p>
    <w:p w:rsidR="00473790" w:rsidRDefault="00473790" w:rsidP="00473790">
      <w:pPr>
        <w:widowControl w:val="0"/>
        <w:numPr>
          <w:ilvl w:val="0"/>
          <w:numId w:val="3"/>
        </w:numPr>
        <w:tabs>
          <w:tab w:val="num" w:pos="720"/>
        </w:tabs>
        <w:autoSpaceDE w:val="0"/>
        <w:autoSpaceDN w:val="0"/>
        <w:spacing w:after="0" w:line="240" w:lineRule="auto"/>
        <w:ind w:left="357" w:hanging="357"/>
        <w:jc w:val="both"/>
        <w:rPr>
          <w:rFonts w:ascii="Tahoma" w:hAnsi="Tahoma" w:cs="Tahoma"/>
          <w:b/>
          <w:spacing w:val="-5"/>
          <w:sz w:val="18"/>
          <w:szCs w:val="18"/>
        </w:rPr>
      </w:pPr>
      <w:r>
        <w:rPr>
          <w:rFonts w:ascii="Tahoma" w:hAnsi="Tahoma" w:cs="Tahoma"/>
          <w:spacing w:val="-5"/>
          <w:sz w:val="18"/>
          <w:szCs w:val="18"/>
        </w:rPr>
        <w:t xml:space="preserve">di possedere il seguente titolo di studio </w:t>
      </w:r>
    </w:p>
    <w:tbl>
      <w:tblPr>
        <w:tblpPr w:leftFromText="141" w:rightFromText="141" w:vertAnchor="text" w:horzAnchor="margin" w:tblpY="266"/>
        <w:tblW w:w="981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1E0" w:firstRow="1" w:lastRow="1" w:firstColumn="1" w:lastColumn="1" w:noHBand="0" w:noVBand="0"/>
      </w:tblPr>
      <w:tblGrid>
        <w:gridCol w:w="9817"/>
      </w:tblGrid>
      <w:tr w:rsidR="00473790" w:rsidTr="00473790">
        <w:trPr>
          <w:trHeight w:val="1879"/>
          <w:tblCellSpacing w:w="20" w:type="dxa"/>
        </w:trPr>
        <w:tc>
          <w:tcPr>
            <w:tcW w:w="9737" w:type="dxa"/>
            <w:tcBorders>
              <w:top w:val="outset" w:sz="12" w:space="0" w:color="auto"/>
              <w:left w:val="outset" w:sz="12" w:space="0" w:color="auto"/>
              <w:bottom w:val="outset" w:sz="12" w:space="0" w:color="auto"/>
              <w:right w:val="outset" w:sz="12" w:space="0" w:color="auto"/>
            </w:tcBorders>
            <w:hideMark/>
          </w:tcPr>
          <w:p w:rsidR="00473790" w:rsidRDefault="00473790">
            <w:pPr>
              <w:spacing w:line="480" w:lineRule="auto"/>
              <w:ind w:right="62"/>
              <w:jc w:val="both"/>
              <w:rPr>
                <w:rFonts w:ascii="Tahoma" w:hAnsi="Tahoma" w:cs="Tahoma"/>
                <w:spacing w:val="-5"/>
                <w:sz w:val="18"/>
                <w:szCs w:val="18"/>
              </w:rPr>
            </w:pPr>
            <w:r>
              <w:rPr>
                <w:rFonts w:ascii="Tahoma" w:hAnsi="Tahoma" w:cs="Tahoma"/>
                <w:spacing w:val="-5"/>
                <w:sz w:val="18"/>
                <w:szCs w:val="18"/>
              </w:rPr>
              <w:t>Diploma di Scuola Media Superiore ___________________________________________________________</w:t>
            </w:r>
          </w:p>
          <w:p w:rsidR="00473790" w:rsidRDefault="00473790">
            <w:pPr>
              <w:spacing w:line="480" w:lineRule="auto"/>
              <w:ind w:right="62"/>
              <w:jc w:val="both"/>
              <w:rPr>
                <w:rFonts w:ascii="Tahoma" w:hAnsi="Tahoma" w:cs="Tahoma"/>
                <w:spacing w:val="-5"/>
                <w:sz w:val="18"/>
                <w:szCs w:val="18"/>
              </w:rPr>
            </w:pPr>
            <w:r>
              <w:rPr>
                <w:rFonts w:ascii="Tahoma" w:hAnsi="Tahoma" w:cs="Tahoma"/>
                <w:spacing w:val="-5"/>
                <w:sz w:val="18"/>
                <w:szCs w:val="18"/>
              </w:rPr>
              <w:t xml:space="preserve">Laurea vecchio ordinamento </w:t>
            </w:r>
            <w:r>
              <w:rPr>
                <w:rFonts w:ascii="Tahoma" w:hAnsi="Tahoma" w:cs="Tahoma"/>
                <w:spacing w:val="-5"/>
              </w:rPr>
              <w:t>□</w:t>
            </w:r>
            <w:r>
              <w:rPr>
                <w:rFonts w:ascii="Tahoma" w:hAnsi="Tahoma" w:cs="Tahoma"/>
                <w:spacing w:val="-5"/>
                <w:sz w:val="18"/>
                <w:szCs w:val="18"/>
              </w:rPr>
              <w:t xml:space="preserve">  Laurea Specialistica </w:t>
            </w:r>
            <w:r>
              <w:rPr>
                <w:rFonts w:ascii="Tahoma" w:hAnsi="Tahoma" w:cs="Tahoma"/>
                <w:spacing w:val="-5"/>
              </w:rPr>
              <w:t xml:space="preserve">□ </w:t>
            </w:r>
            <w:r>
              <w:rPr>
                <w:rFonts w:ascii="Tahoma" w:hAnsi="Tahoma" w:cs="Tahoma"/>
                <w:spacing w:val="-5"/>
                <w:sz w:val="18"/>
                <w:szCs w:val="18"/>
              </w:rPr>
              <w:t xml:space="preserve">    Laurea Magistrale </w:t>
            </w:r>
            <w:r>
              <w:rPr>
                <w:rFonts w:ascii="Tahoma" w:hAnsi="Tahoma" w:cs="Tahoma"/>
                <w:spacing w:val="-5"/>
              </w:rPr>
              <w:t>□</w:t>
            </w:r>
            <w:r>
              <w:rPr>
                <w:rFonts w:ascii="Tahoma" w:hAnsi="Tahoma" w:cs="Tahoma"/>
                <w:spacing w:val="-5"/>
                <w:sz w:val="18"/>
                <w:szCs w:val="18"/>
              </w:rPr>
              <w:t xml:space="preserve">  </w:t>
            </w:r>
          </w:p>
          <w:p w:rsidR="00473790" w:rsidRDefault="00473790">
            <w:pPr>
              <w:spacing w:line="480" w:lineRule="auto"/>
              <w:jc w:val="both"/>
              <w:rPr>
                <w:rFonts w:ascii="Tahoma" w:hAnsi="Tahoma" w:cs="Tahoma"/>
                <w:spacing w:val="-5"/>
                <w:sz w:val="18"/>
                <w:szCs w:val="18"/>
              </w:rPr>
            </w:pPr>
            <w:r>
              <w:rPr>
                <w:rFonts w:ascii="Tahoma" w:hAnsi="Tahoma" w:cs="Tahoma"/>
                <w:spacing w:val="-5"/>
                <w:sz w:val="18"/>
                <w:szCs w:val="18"/>
              </w:rPr>
              <w:t>Denominazione_____________________________________________________________________________________</w:t>
            </w:r>
          </w:p>
          <w:p w:rsidR="00473790" w:rsidRDefault="00473790">
            <w:pPr>
              <w:spacing w:line="480" w:lineRule="auto"/>
              <w:jc w:val="both"/>
              <w:rPr>
                <w:rFonts w:ascii="Tahoma" w:hAnsi="Tahoma" w:cs="Tahoma"/>
                <w:spacing w:val="-5"/>
                <w:sz w:val="18"/>
                <w:szCs w:val="18"/>
              </w:rPr>
            </w:pPr>
            <w:r>
              <w:rPr>
                <w:rFonts w:ascii="Tahoma" w:hAnsi="Tahoma" w:cs="Tahoma"/>
                <w:spacing w:val="-5"/>
                <w:sz w:val="18"/>
                <w:szCs w:val="18"/>
              </w:rPr>
              <w:t>Conseguito presso __________________________________________________________________________________</w:t>
            </w:r>
          </w:p>
          <w:p w:rsidR="00473790" w:rsidRDefault="00473790">
            <w:pPr>
              <w:spacing w:line="480" w:lineRule="auto"/>
              <w:jc w:val="both"/>
              <w:rPr>
                <w:rFonts w:ascii="Tahoma" w:hAnsi="Tahoma" w:cs="Tahoma"/>
                <w:spacing w:val="-5"/>
                <w:sz w:val="18"/>
                <w:szCs w:val="18"/>
              </w:rPr>
            </w:pPr>
            <w:r>
              <w:rPr>
                <w:rFonts w:ascii="Tahoma" w:hAnsi="Tahoma" w:cs="Tahoma"/>
                <w:spacing w:val="-5"/>
                <w:sz w:val="18"/>
                <w:szCs w:val="18"/>
              </w:rPr>
              <w:lastRenderedPageBreak/>
              <w:t>In data___________________</w:t>
            </w:r>
          </w:p>
          <w:p w:rsidR="00473790" w:rsidRDefault="00473790">
            <w:pPr>
              <w:autoSpaceDE w:val="0"/>
              <w:autoSpaceDN w:val="0"/>
              <w:spacing w:line="480" w:lineRule="auto"/>
              <w:jc w:val="both"/>
              <w:rPr>
                <w:rFonts w:ascii="Tahoma" w:hAnsi="Tahoma" w:cs="Tahoma"/>
                <w:spacing w:val="-5"/>
                <w:sz w:val="18"/>
                <w:szCs w:val="18"/>
              </w:rPr>
            </w:pPr>
            <w:r>
              <w:rPr>
                <w:rFonts w:ascii="Tahoma" w:hAnsi="Tahoma" w:cs="Tahoma"/>
                <w:spacing w:val="-5"/>
                <w:sz w:val="18"/>
                <w:szCs w:val="18"/>
              </w:rPr>
              <w:t>Indicare la classe  (ad esclusione del vecchio ordinamento) _______________________</w:t>
            </w:r>
          </w:p>
        </w:tc>
      </w:tr>
    </w:tbl>
    <w:p w:rsidR="00473790" w:rsidRDefault="00473790" w:rsidP="00473790">
      <w:pPr>
        <w:autoSpaceDE w:val="0"/>
        <w:autoSpaceDN w:val="0"/>
        <w:ind w:left="360"/>
        <w:jc w:val="both"/>
        <w:rPr>
          <w:rFonts w:ascii="Tahoma" w:hAnsi="Tahoma" w:cs="Tahoma"/>
          <w:spacing w:val="-5"/>
          <w:sz w:val="18"/>
          <w:szCs w:val="18"/>
        </w:rPr>
      </w:pPr>
    </w:p>
    <w:p w:rsidR="00473790" w:rsidRDefault="00473790" w:rsidP="00473790">
      <w:pPr>
        <w:numPr>
          <w:ilvl w:val="0"/>
          <w:numId w:val="3"/>
        </w:numPr>
        <w:autoSpaceDE w:val="0"/>
        <w:autoSpaceDN w:val="0"/>
        <w:adjustRightInd w:val="0"/>
        <w:spacing w:after="0" w:line="240" w:lineRule="auto"/>
        <w:jc w:val="both"/>
        <w:rPr>
          <w:rFonts w:ascii="Tahoma" w:hAnsi="Tahoma" w:cs="Tahoma"/>
          <w:spacing w:val="-5"/>
          <w:sz w:val="18"/>
          <w:szCs w:val="18"/>
        </w:rPr>
      </w:pPr>
      <w:r>
        <w:rPr>
          <w:rFonts w:ascii="Tahoma" w:hAnsi="Tahoma" w:cs="Tahoma"/>
          <w:spacing w:val="-5"/>
          <w:sz w:val="18"/>
          <w:szCs w:val="18"/>
        </w:rPr>
        <w:t>le eventuali situazioni personali rilevanti ai fini dei criteri di scelta (art. 8 dell’avviso):</w:t>
      </w:r>
    </w:p>
    <w:p w:rsidR="00473790" w:rsidRDefault="00473790" w:rsidP="00473790">
      <w:pPr>
        <w:rPr>
          <w:rFonts w:ascii="Tahoma" w:hAnsi="Tahoma" w:cs="Tahoma"/>
          <w:spacing w:val="-5"/>
          <w:sz w:val="20"/>
          <w:szCs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622"/>
      </w:tblGrid>
      <w:tr w:rsidR="00473790" w:rsidTr="00473790">
        <w:trPr>
          <w:trHeight w:val="450"/>
          <w:tblCellSpacing w:w="20" w:type="dxa"/>
        </w:trPr>
        <w:tc>
          <w:tcPr>
            <w:tcW w:w="9722" w:type="dxa"/>
            <w:tcBorders>
              <w:top w:val="outset" w:sz="6" w:space="0" w:color="auto"/>
              <w:left w:val="outset" w:sz="6" w:space="0" w:color="auto"/>
              <w:bottom w:val="outset" w:sz="6" w:space="0" w:color="auto"/>
              <w:right w:val="outset" w:sz="6" w:space="0" w:color="auto"/>
            </w:tcBorders>
            <w:vAlign w:val="center"/>
            <w:hideMark/>
          </w:tcPr>
          <w:p w:rsidR="00473790" w:rsidRDefault="00473790">
            <w:pPr>
              <w:rPr>
                <w:rFonts w:ascii="Verdana" w:hAnsi="Verdana" w:cs="Arial"/>
                <w:spacing w:val="-5"/>
                <w:sz w:val="16"/>
                <w:szCs w:val="16"/>
              </w:rPr>
            </w:pPr>
            <w:r>
              <w:rPr>
                <w:rFonts w:ascii="Verdana" w:hAnsi="Verdana" w:cs="Tahoma"/>
                <w:i/>
                <w:spacing w:val="-5"/>
                <w:sz w:val="16"/>
                <w:szCs w:val="16"/>
              </w:rPr>
              <w:t xml:space="preserve">Esigenze di salute o di cura, oggettivamente dimostrabili, del richiedente o di altri soggetti con lo stesso conviventi nel territorio del comune </w:t>
            </w:r>
          </w:p>
        </w:tc>
      </w:tr>
      <w:tr w:rsidR="00473790" w:rsidTr="00473790">
        <w:trPr>
          <w:trHeight w:val="450"/>
          <w:tblCellSpacing w:w="20" w:type="dxa"/>
        </w:trPr>
        <w:tc>
          <w:tcPr>
            <w:tcW w:w="9722" w:type="dxa"/>
            <w:tcBorders>
              <w:top w:val="outset" w:sz="6" w:space="0" w:color="auto"/>
              <w:left w:val="outset" w:sz="6" w:space="0" w:color="auto"/>
              <w:bottom w:val="outset" w:sz="6" w:space="0" w:color="auto"/>
              <w:right w:val="outset" w:sz="6" w:space="0" w:color="auto"/>
            </w:tcBorders>
          </w:tcPr>
          <w:p w:rsidR="00473790" w:rsidRDefault="00473790">
            <w:pPr>
              <w:spacing w:line="480" w:lineRule="auto"/>
              <w:jc w:val="both"/>
              <w:rPr>
                <w:rFonts w:ascii="Verdana" w:hAnsi="Verdana" w:cs="Arial"/>
                <w:spacing w:val="-5"/>
                <w:sz w:val="16"/>
                <w:szCs w:val="16"/>
              </w:rPr>
            </w:pPr>
          </w:p>
          <w:p w:rsidR="00473790" w:rsidRDefault="00473790">
            <w:pPr>
              <w:spacing w:line="480" w:lineRule="auto"/>
              <w:jc w:val="both"/>
              <w:rPr>
                <w:rFonts w:ascii="Verdana" w:hAnsi="Verdana" w:cs="Arial"/>
                <w:spacing w:val="-5"/>
                <w:sz w:val="16"/>
                <w:szCs w:val="16"/>
              </w:rPr>
            </w:pPr>
          </w:p>
        </w:tc>
      </w:tr>
    </w:tbl>
    <w:p w:rsidR="00473790" w:rsidRDefault="00473790" w:rsidP="00473790">
      <w:pPr>
        <w:ind w:left="360"/>
        <w:jc w:val="both"/>
        <w:rPr>
          <w:rFonts w:ascii="Tahoma" w:hAnsi="Tahoma" w:cs="Tahoma"/>
          <w:i/>
          <w:spacing w:val="-5"/>
          <w:sz w:val="18"/>
          <w:szCs w:val="18"/>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622"/>
      </w:tblGrid>
      <w:tr w:rsidR="00473790" w:rsidTr="00473790">
        <w:trPr>
          <w:trHeight w:val="450"/>
          <w:tblCellSpacing w:w="20" w:type="dxa"/>
        </w:trPr>
        <w:tc>
          <w:tcPr>
            <w:tcW w:w="9722" w:type="dxa"/>
            <w:tcBorders>
              <w:top w:val="outset" w:sz="6" w:space="0" w:color="auto"/>
              <w:left w:val="outset" w:sz="6" w:space="0" w:color="auto"/>
              <w:bottom w:val="outset" w:sz="6" w:space="0" w:color="auto"/>
              <w:right w:val="outset" w:sz="6" w:space="0" w:color="auto"/>
            </w:tcBorders>
            <w:vAlign w:val="center"/>
            <w:hideMark/>
          </w:tcPr>
          <w:p w:rsidR="00473790" w:rsidRDefault="00473790">
            <w:pPr>
              <w:rPr>
                <w:rFonts w:ascii="Tahoma" w:hAnsi="Tahoma" w:cs="Tahoma"/>
                <w:i/>
                <w:spacing w:val="-5"/>
                <w:sz w:val="18"/>
                <w:szCs w:val="18"/>
              </w:rPr>
            </w:pPr>
            <w:r>
              <w:rPr>
                <w:rFonts w:ascii="Verdana" w:hAnsi="Verdana" w:cs="Tahoma"/>
                <w:i/>
                <w:spacing w:val="-5"/>
                <w:sz w:val="16"/>
                <w:szCs w:val="16"/>
              </w:rPr>
              <w:t>Ricongiungimento del nucleo familiare</w:t>
            </w:r>
          </w:p>
        </w:tc>
      </w:tr>
      <w:tr w:rsidR="00473790" w:rsidTr="00473790">
        <w:trPr>
          <w:trHeight w:val="450"/>
          <w:tblCellSpacing w:w="20" w:type="dxa"/>
        </w:trPr>
        <w:tc>
          <w:tcPr>
            <w:tcW w:w="9722" w:type="dxa"/>
            <w:tcBorders>
              <w:top w:val="outset" w:sz="6" w:space="0" w:color="auto"/>
              <w:left w:val="outset" w:sz="6" w:space="0" w:color="auto"/>
              <w:bottom w:val="outset" w:sz="6" w:space="0" w:color="auto"/>
              <w:right w:val="outset" w:sz="6" w:space="0" w:color="auto"/>
            </w:tcBorders>
          </w:tcPr>
          <w:p w:rsidR="00473790" w:rsidRDefault="00473790">
            <w:pPr>
              <w:spacing w:line="480" w:lineRule="auto"/>
              <w:jc w:val="both"/>
              <w:rPr>
                <w:rFonts w:ascii="Verdana" w:hAnsi="Verdana" w:cs="Arial"/>
                <w:spacing w:val="-5"/>
                <w:sz w:val="16"/>
                <w:szCs w:val="16"/>
              </w:rPr>
            </w:pPr>
          </w:p>
          <w:p w:rsidR="00473790" w:rsidRDefault="00473790">
            <w:pPr>
              <w:spacing w:line="480" w:lineRule="auto"/>
              <w:jc w:val="both"/>
              <w:rPr>
                <w:rFonts w:ascii="Verdana" w:hAnsi="Verdana" w:cs="Arial"/>
                <w:spacing w:val="-5"/>
                <w:sz w:val="16"/>
                <w:szCs w:val="16"/>
              </w:rPr>
            </w:pPr>
          </w:p>
        </w:tc>
      </w:tr>
    </w:tbl>
    <w:p w:rsidR="00473790" w:rsidRDefault="00473790" w:rsidP="00473790">
      <w:pPr>
        <w:autoSpaceDE w:val="0"/>
        <w:autoSpaceDN w:val="0"/>
        <w:jc w:val="both"/>
        <w:rPr>
          <w:rFonts w:ascii="Tahoma" w:hAnsi="Tahoma" w:cs="Tahoma"/>
          <w:spacing w:val="-5"/>
          <w:sz w:val="18"/>
          <w:szCs w:val="18"/>
        </w:rPr>
      </w:pPr>
    </w:p>
    <w:p w:rsidR="00473790" w:rsidRDefault="00473790" w:rsidP="00473790">
      <w:pPr>
        <w:numPr>
          <w:ilvl w:val="0"/>
          <w:numId w:val="3"/>
        </w:numPr>
        <w:tabs>
          <w:tab w:val="left" w:pos="6120"/>
        </w:tabs>
        <w:autoSpaceDE w:val="0"/>
        <w:autoSpaceDN w:val="0"/>
        <w:spacing w:after="0" w:line="240" w:lineRule="auto"/>
        <w:jc w:val="both"/>
        <w:rPr>
          <w:rFonts w:ascii="Tahoma" w:hAnsi="Tahoma" w:cs="Tahoma"/>
          <w:spacing w:val="-5"/>
          <w:sz w:val="18"/>
          <w:szCs w:val="18"/>
        </w:rPr>
      </w:pPr>
      <w:r>
        <w:rPr>
          <w:rFonts w:ascii="Tahoma" w:hAnsi="Tahoma" w:cs="Tahoma"/>
          <w:spacing w:val="-5"/>
          <w:sz w:val="18"/>
          <w:szCs w:val="18"/>
        </w:rPr>
        <w:t xml:space="preserve">di essere in possesso del nulla osta preventivo alla cessione del contratto rilasciato da:  </w:t>
      </w:r>
    </w:p>
    <w:p w:rsidR="00473790" w:rsidRDefault="00473790" w:rsidP="00473790">
      <w:pPr>
        <w:autoSpaceDE w:val="0"/>
        <w:autoSpaceDN w:val="0"/>
        <w:jc w:val="both"/>
        <w:rPr>
          <w:rFonts w:ascii="Tahoma" w:hAnsi="Tahoma" w:cs="Tahoma"/>
          <w:spacing w:val="-5"/>
          <w:sz w:val="18"/>
          <w:szCs w:val="18"/>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656"/>
      </w:tblGrid>
      <w:tr w:rsidR="00473790" w:rsidTr="00473790">
        <w:trPr>
          <w:trHeight w:val="450"/>
          <w:tblCellSpacing w:w="20" w:type="dxa"/>
        </w:trPr>
        <w:tc>
          <w:tcPr>
            <w:tcW w:w="9756" w:type="dxa"/>
            <w:tcBorders>
              <w:top w:val="outset" w:sz="6" w:space="0" w:color="auto"/>
              <w:left w:val="outset" w:sz="6" w:space="0" w:color="auto"/>
              <w:bottom w:val="outset" w:sz="6" w:space="0" w:color="auto"/>
              <w:right w:val="outset" w:sz="6" w:space="0" w:color="auto"/>
            </w:tcBorders>
            <w:hideMark/>
          </w:tcPr>
          <w:p w:rsidR="00473790" w:rsidRDefault="00473790">
            <w:pPr>
              <w:spacing w:line="480" w:lineRule="auto"/>
              <w:jc w:val="both"/>
              <w:rPr>
                <w:rFonts w:ascii="Verdana" w:hAnsi="Verdana" w:cs="Tahoma"/>
                <w:spacing w:val="-5"/>
                <w:sz w:val="16"/>
                <w:szCs w:val="16"/>
              </w:rPr>
            </w:pPr>
            <w:r>
              <w:rPr>
                <w:rFonts w:ascii="Verdana" w:hAnsi="Verdana" w:cs="Tahoma"/>
                <w:spacing w:val="-5"/>
                <w:sz w:val="16"/>
                <w:szCs w:val="16"/>
              </w:rPr>
              <w:t>ente</w:t>
            </w:r>
          </w:p>
        </w:tc>
      </w:tr>
    </w:tbl>
    <w:p w:rsidR="00473790" w:rsidRDefault="00473790" w:rsidP="00473790">
      <w:pPr>
        <w:jc w:val="both"/>
        <w:rPr>
          <w:rFonts w:ascii="Tahoma" w:hAnsi="Tahoma" w:cs="Tahoma"/>
          <w:spacing w:val="-5"/>
          <w:sz w:val="18"/>
          <w:szCs w:val="18"/>
        </w:rPr>
      </w:pPr>
    </w:p>
    <w:p w:rsidR="00473790" w:rsidRDefault="00473790" w:rsidP="00473790">
      <w:pPr>
        <w:numPr>
          <w:ilvl w:val="0"/>
          <w:numId w:val="3"/>
        </w:numPr>
        <w:autoSpaceDE w:val="0"/>
        <w:autoSpaceDN w:val="0"/>
        <w:spacing w:after="0" w:line="240" w:lineRule="auto"/>
        <w:jc w:val="both"/>
        <w:rPr>
          <w:rFonts w:ascii="Tahoma" w:hAnsi="Tahoma" w:cs="Tahoma"/>
          <w:spacing w:val="-5"/>
          <w:sz w:val="18"/>
          <w:szCs w:val="18"/>
        </w:rPr>
      </w:pPr>
      <w:r>
        <w:rPr>
          <w:rFonts w:ascii="Tahoma" w:hAnsi="Tahoma" w:cs="Tahoma"/>
          <w:spacing w:val="-5"/>
          <w:sz w:val="18"/>
          <w:szCs w:val="18"/>
        </w:rPr>
        <w:t>di essere consapevole delle sanzioni penali previste dall’art. 76 del DPR n° 445 del 28 dicembre 2000, per le ipotesi di falsità in atti e di dichiarazioni mendaci, ed inoltre della decadenza dai benefici eventualmente conseguenti al provvedimento emanato sulla base delle dichiarazioni non veritiere, ai sensi di quanto stabilito dall’art. 75 del stesso decreto;</w:t>
      </w:r>
    </w:p>
    <w:p w:rsidR="00473790" w:rsidRDefault="00473790" w:rsidP="00473790">
      <w:pPr>
        <w:jc w:val="both"/>
        <w:rPr>
          <w:rFonts w:ascii="Tahoma" w:hAnsi="Tahoma" w:cs="Tahoma"/>
          <w:spacing w:val="-5"/>
          <w:sz w:val="18"/>
          <w:szCs w:val="18"/>
        </w:rPr>
      </w:pPr>
    </w:p>
    <w:p w:rsidR="00473790" w:rsidRPr="00497B83" w:rsidRDefault="00473790" w:rsidP="0059711F">
      <w:pPr>
        <w:numPr>
          <w:ilvl w:val="0"/>
          <w:numId w:val="3"/>
        </w:numPr>
        <w:autoSpaceDE w:val="0"/>
        <w:autoSpaceDN w:val="0"/>
        <w:spacing w:after="0" w:line="240" w:lineRule="auto"/>
        <w:jc w:val="both"/>
        <w:rPr>
          <w:rFonts w:ascii="Tahoma" w:hAnsi="Tahoma" w:cs="Tahoma"/>
          <w:spacing w:val="-5"/>
          <w:sz w:val="18"/>
          <w:szCs w:val="18"/>
        </w:rPr>
      </w:pPr>
      <w:r w:rsidRPr="00497B83">
        <w:rPr>
          <w:rFonts w:ascii="Tahoma" w:hAnsi="Tahoma" w:cs="Tahoma"/>
          <w:spacing w:val="-5"/>
          <w:sz w:val="18"/>
          <w:szCs w:val="18"/>
        </w:rPr>
        <w:t xml:space="preserve">di aver ricevuto l’informativa sul trattamento dei dati personali di cui </w:t>
      </w:r>
      <w:r w:rsidR="0059711F" w:rsidRPr="00497B83">
        <w:rPr>
          <w:rFonts w:ascii="Tahoma" w:hAnsi="Tahoma" w:cs="Tahoma"/>
          <w:spacing w:val="-5"/>
          <w:sz w:val="18"/>
          <w:szCs w:val="18"/>
        </w:rPr>
        <w:t>al Regolamento Europeo 2016/679</w:t>
      </w:r>
      <w:r w:rsidRPr="00497B83">
        <w:rPr>
          <w:rFonts w:ascii="Tahoma" w:hAnsi="Tahoma" w:cs="Tahoma"/>
          <w:spacing w:val="-5"/>
          <w:sz w:val="18"/>
          <w:szCs w:val="18"/>
        </w:rPr>
        <w:t>, inserita all’interno dell'avviso di selezione;</w:t>
      </w:r>
    </w:p>
    <w:p w:rsidR="00473790" w:rsidRPr="00497B83" w:rsidRDefault="00473790" w:rsidP="00473790">
      <w:pPr>
        <w:jc w:val="both"/>
        <w:rPr>
          <w:rFonts w:ascii="Tahoma" w:hAnsi="Tahoma" w:cs="Tahoma"/>
          <w:spacing w:val="-5"/>
          <w:sz w:val="18"/>
          <w:szCs w:val="18"/>
        </w:rPr>
      </w:pPr>
    </w:p>
    <w:p w:rsidR="00473790" w:rsidRDefault="00473790" w:rsidP="00473790">
      <w:pPr>
        <w:numPr>
          <w:ilvl w:val="0"/>
          <w:numId w:val="3"/>
        </w:numPr>
        <w:autoSpaceDE w:val="0"/>
        <w:autoSpaceDN w:val="0"/>
        <w:spacing w:after="0" w:line="240" w:lineRule="auto"/>
        <w:jc w:val="both"/>
        <w:rPr>
          <w:rFonts w:ascii="Tahoma" w:hAnsi="Tahoma" w:cs="Tahoma"/>
          <w:spacing w:val="-5"/>
          <w:sz w:val="18"/>
          <w:szCs w:val="18"/>
        </w:rPr>
      </w:pPr>
      <w:r>
        <w:rPr>
          <w:rFonts w:ascii="Tahoma" w:hAnsi="Tahoma" w:cs="Tahoma"/>
          <w:spacing w:val="-5"/>
          <w:sz w:val="18"/>
          <w:szCs w:val="18"/>
        </w:rPr>
        <w:t>di voler ricevere eventuali comunicazioni relative alla presente selezione al seguente indirizzo (solo se diverso dalla residenza):</w:t>
      </w:r>
    </w:p>
    <w:p w:rsidR="00473790" w:rsidRDefault="00473790" w:rsidP="00473790">
      <w:pPr>
        <w:autoSpaceDE w:val="0"/>
        <w:autoSpaceDN w:val="0"/>
        <w:jc w:val="both"/>
        <w:rPr>
          <w:rFonts w:ascii="Tahoma" w:hAnsi="Tahoma" w:cs="Tahoma"/>
          <w:sz w:val="20"/>
          <w:szCs w:val="20"/>
        </w:rPr>
      </w:pPr>
    </w:p>
    <w:p w:rsidR="00473790" w:rsidRDefault="00473790" w:rsidP="00473790">
      <w:pPr>
        <w:autoSpaceDE w:val="0"/>
        <w:autoSpaceDN w:val="0"/>
        <w:jc w:val="both"/>
        <w:rPr>
          <w:rFonts w:ascii="Tahoma" w:hAnsi="Tahoma" w:cs="Tahoma"/>
          <w:sz w:val="20"/>
          <w:szCs w:val="20"/>
        </w:rPr>
      </w:pPr>
    </w:p>
    <w:tbl>
      <w:tblPr>
        <w:tblW w:w="9765" w:type="dxa"/>
        <w:tblCellSpacing w:w="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090"/>
        <w:gridCol w:w="1843"/>
        <w:gridCol w:w="3832"/>
      </w:tblGrid>
      <w:tr w:rsidR="00473790" w:rsidTr="00473790">
        <w:trPr>
          <w:trHeight w:val="800"/>
          <w:tblCellSpacing w:w="20" w:type="dxa"/>
        </w:trPr>
        <w:tc>
          <w:tcPr>
            <w:tcW w:w="4029" w:type="dxa"/>
            <w:tcBorders>
              <w:top w:val="single" w:sz="6" w:space="0" w:color="auto"/>
              <w:left w:val="single" w:sz="6" w:space="0" w:color="auto"/>
              <w:bottom w:val="single" w:sz="6" w:space="0" w:color="auto"/>
              <w:right w:val="single" w:sz="6" w:space="0" w:color="auto"/>
            </w:tcBorders>
            <w:hideMark/>
          </w:tcPr>
          <w:p w:rsidR="00473790" w:rsidRDefault="00473790">
            <w:pPr>
              <w:rPr>
                <w:rFonts w:ascii="Tahoma" w:hAnsi="Tahoma" w:cs="Tahoma"/>
                <w:sz w:val="20"/>
                <w:szCs w:val="20"/>
              </w:rPr>
            </w:pPr>
            <w:r>
              <w:rPr>
                <w:rFonts w:ascii="Tahoma" w:hAnsi="Tahoma" w:cs="Tahoma"/>
                <w:sz w:val="20"/>
                <w:szCs w:val="20"/>
              </w:rPr>
              <w:t xml:space="preserve">COMUNE </w:t>
            </w:r>
          </w:p>
        </w:tc>
        <w:tc>
          <w:tcPr>
            <w:tcW w:w="1803" w:type="dxa"/>
            <w:tcBorders>
              <w:top w:val="single" w:sz="6" w:space="0" w:color="auto"/>
              <w:left w:val="single" w:sz="6" w:space="0" w:color="auto"/>
              <w:bottom w:val="single" w:sz="6" w:space="0" w:color="auto"/>
              <w:right w:val="single" w:sz="6" w:space="0" w:color="auto"/>
            </w:tcBorders>
            <w:hideMark/>
          </w:tcPr>
          <w:p w:rsidR="00473790" w:rsidRDefault="00473790">
            <w:pPr>
              <w:rPr>
                <w:rFonts w:ascii="Tahoma" w:hAnsi="Tahoma" w:cs="Tahoma"/>
                <w:sz w:val="20"/>
                <w:szCs w:val="20"/>
              </w:rPr>
            </w:pPr>
            <w:r>
              <w:rPr>
                <w:rFonts w:ascii="Tahoma" w:hAnsi="Tahoma" w:cs="Tahoma"/>
                <w:sz w:val="20"/>
                <w:szCs w:val="20"/>
              </w:rPr>
              <w:t>C.A.P.</w:t>
            </w:r>
          </w:p>
        </w:tc>
        <w:tc>
          <w:tcPr>
            <w:tcW w:w="3772" w:type="dxa"/>
            <w:tcBorders>
              <w:top w:val="single" w:sz="6" w:space="0" w:color="auto"/>
              <w:left w:val="single" w:sz="6" w:space="0" w:color="auto"/>
              <w:bottom w:val="single" w:sz="6" w:space="0" w:color="auto"/>
              <w:right w:val="single" w:sz="6" w:space="0" w:color="auto"/>
            </w:tcBorders>
            <w:hideMark/>
          </w:tcPr>
          <w:p w:rsidR="00473790" w:rsidRDefault="00473790">
            <w:pPr>
              <w:rPr>
                <w:rFonts w:ascii="Tahoma" w:hAnsi="Tahoma" w:cs="Tahoma"/>
                <w:sz w:val="20"/>
                <w:szCs w:val="20"/>
              </w:rPr>
            </w:pPr>
            <w:r>
              <w:rPr>
                <w:rFonts w:ascii="Tahoma" w:hAnsi="Tahoma" w:cs="Tahoma"/>
                <w:sz w:val="20"/>
                <w:szCs w:val="20"/>
              </w:rPr>
              <w:t>PROVINCIA</w:t>
            </w:r>
          </w:p>
        </w:tc>
      </w:tr>
      <w:tr w:rsidR="00473790" w:rsidTr="00473790">
        <w:trPr>
          <w:trHeight w:val="800"/>
          <w:tblCellSpacing w:w="20" w:type="dxa"/>
        </w:trPr>
        <w:tc>
          <w:tcPr>
            <w:tcW w:w="4029" w:type="dxa"/>
            <w:tcBorders>
              <w:top w:val="single" w:sz="6" w:space="0" w:color="auto"/>
              <w:left w:val="single" w:sz="6" w:space="0" w:color="auto"/>
              <w:bottom w:val="single" w:sz="6" w:space="0" w:color="auto"/>
              <w:right w:val="single" w:sz="6" w:space="0" w:color="auto"/>
            </w:tcBorders>
            <w:hideMark/>
          </w:tcPr>
          <w:p w:rsidR="00473790" w:rsidRDefault="00473790">
            <w:pPr>
              <w:rPr>
                <w:rFonts w:ascii="Tahoma" w:hAnsi="Tahoma" w:cs="Tahoma"/>
                <w:sz w:val="20"/>
                <w:szCs w:val="20"/>
              </w:rPr>
            </w:pPr>
            <w:r>
              <w:rPr>
                <w:rFonts w:ascii="Tahoma" w:hAnsi="Tahoma" w:cs="Tahoma"/>
                <w:sz w:val="20"/>
                <w:szCs w:val="20"/>
              </w:rPr>
              <w:lastRenderedPageBreak/>
              <w:t>VIA E NUMERO CIVICO</w:t>
            </w:r>
          </w:p>
        </w:tc>
        <w:tc>
          <w:tcPr>
            <w:tcW w:w="1803" w:type="dxa"/>
            <w:tcBorders>
              <w:top w:val="single" w:sz="6" w:space="0" w:color="auto"/>
              <w:left w:val="single" w:sz="6" w:space="0" w:color="auto"/>
              <w:bottom w:val="single" w:sz="6" w:space="0" w:color="auto"/>
              <w:right w:val="single" w:sz="6" w:space="0" w:color="auto"/>
            </w:tcBorders>
            <w:hideMark/>
          </w:tcPr>
          <w:p w:rsidR="00473790" w:rsidRDefault="00473790">
            <w:pPr>
              <w:rPr>
                <w:rFonts w:ascii="Tahoma" w:hAnsi="Tahoma" w:cs="Tahoma"/>
                <w:sz w:val="20"/>
                <w:szCs w:val="20"/>
              </w:rPr>
            </w:pPr>
            <w:r>
              <w:rPr>
                <w:rFonts w:ascii="Tahoma" w:hAnsi="Tahoma" w:cs="Tahoma"/>
                <w:sz w:val="20"/>
                <w:szCs w:val="20"/>
              </w:rPr>
              <w:t>TELEFONO</w:t>
            </w:r>
          </w:p>
        </w:tc>
        <w:tc>
          <w:tcPr>
            <w:tcW w:w="3772" w:type="dxa"/>
            <w:tcBorders>
              <w:top w:val="single" w:sz="6" w:space="0" w:color="auto"/>
              <w:left w:val="single" w:sz="6" w:space="0" w:color="auto"/>
              <w:bottom w:val="single" w:sz="6" w:space="0" w:color="auto"/>
              <w:right w:val="single" w:sz="6" w:space="0" w:color="auto"/>
            </w:tcBorders>
            <w:hideMark/>
          </w:tcPr>
          <w:p w:rsidR="00473790" w:rsidRDefault="00473790">
            <w:pPr>
              <w:rPr>
                <w:rFonts w:ascii="Tahoma" w:hAnsi="Tahoma" w:cs="Tahoma"/>
                <w:sz w:val="20"/>
                <w:szCs w:val="20"/>
              </w:rPr>
            </w:pPr>
            <w:r>
              <w:rPr>
                <w:rFonts w:ascii="Tahoma" w:hAnsi="Tahoma" w:cs="Tahoma"/>
                <w:sz w:val="20"/>
                <w:szCs w:val="20"/>
              </w:rPr>
              <w:t>INDIRIZZO MAIL/P.E.C.</w:t>
            </w:r>
          </w:p>
        </w:tc>
      </w:tr>
    </w:tbl>
    <w:p w:rsidR="00473790" w:rsidRDefault="00473790" w:rsidP="00473790">
      <w:pPr>
        <w:rPr>
          <w:rFonts w:ascii="Tahoma" w:hAnsi="Tahoma" w:cs="Tahoma"/>
          <w:spacing w:val="-5"/>
          <w:sz w:val="18"/>
          <w:szCs w:val="18"/>
        </w:rPr>
      </w:pPr>
    </w:p>
    <w:p w:rsidR="00473790" w:rsidRPr="005C166A" w:rsidRDefault="00473790" w:rsidP="000946CC">
      <w:pPr>
        <w:widowControl w:val="0"/>
        <w:numPr>
          <w:ilvl w:val="0"/>
          <w:numId w:val="3"/>
        </w:numPr>
        <w:autoSpaceDE w:val="0"/>
        <w:autoSpaceDN w:val="0"/>
        <w:spacing w:after="0" w:line="240" w:lineRule="auto"/>
        <w:jc w:val="both"/>
        <w:rPr>
          <w:rFonts w:ascii="Tahoma" w:hAnsi="Tahoma" w:cs="Tahoma"/>
          <w:sz w:val="18"/>
          <w:szCs w:val="18"/>
        </w:rPr>
      </w:pPr>
      <w:r w:rsidRPr="005C166A">
        <w:rPr>
          <w:rFonts w:ascii="Tahoma" w:hAnsi="Tahoma" w:cs="Tahoma"/>
          <w:sz w:val="18"/>
          <w:szCs w:val="18"/>
        </w:rPr>
        <w:t xml:space="preserve">di impegnarsi a comunicare tempestivamente l’eventuale variazione del suddetto indirizzo esclusivamente per iscritto mediante raccomandata A.R., tramite P.E.C. all’indirizzo </w:t>
      </w:r>
      <w:r w:rsidR="005C166A">
        <w:rPr>
          <w:rFonts w:ascii="Tahoma" w:hAnsi="Tahoma" w:cs="Tahoma"/>
          <w:sz w:val="18"/>
          <w:szCs w:val="18"/>
        </w:rPr>
        <w:t>affarigenerali@pec.comun</w:t>
      </w:r>
      <w:r w:rsidR="00A52C1C">
        <w:rPr>
          <w:rFonts w:ascii="Tahoma" w:hAnsi="Tahoma" w:cs="Tahoma"/>
          <w:sz w:val="18"/>
          <w:szCs w:val="18"/>
        </w:rPr>
        <w:t>e</w:t>
      </w:r>
      <w:r w:rsidR="005C166A">
        <w:rPr>
          <w:rFonts w:ascii="Tahoma" w:hAnsi="Tahoma" w:cs="Tahoma"/>
          <w:sz w:val="18"/>
          <w:szCs w:val="18"/>
        </w:rPr>
        <w:t>.patrica.fr.it</w:t>
      </w:r>
    </w:p>
    <w:p w:rsidR="00473790" w:rsidRDefault="00473790" w:rsidP="00473790">
      <w:pPr>
        <w:widowControl w:val="0"/>
        <w:numPr>
          <w:ilvl w:val="0"/>
          <w:numId w:val="3"/>
        </w:numPr>
        <w:autoSpaceDE w:val="0"/>
        <w:autoSpaceDN w:val="0"/>
        <w:spacing w:after="0" w:line="480" w:lineRule="auto"/>
        <w:jc w:val="both"/>
        <w:rPr>
          <w:rFonts w:ascii="Tahoma" w:hAnsi="Tahoma" w:cs="Tahoma"/>
          <w:sz w:val="18"/>
          <w:szCs w:val="18"/>
        </w:rPr>
      </w:pPr>
      <w:r>
        <w:rPr>
          <w:rFonts w:ascii="Tahoma" w:hAnsi="Tahoma" w:cs="Tahoma"/>
          <w:sz w:val="18"/>
          <w:szCs w:val="18"/>
        </w:rPr>
        <w:t>di allegare copia fotostatica di documento di identità;</w:t>
      </w:r>
    </w:p>
    <w:p w:rsidR="00473790" w:rsidRDefault="00473790" w:rsidP="00473790">
      <w:pPr>
        <w:widowControl w:val="0"/>
        <w:numPr>
          <w:ilvl w:val="0"/>
          <w:numId w:val="3"/>
        </w:numPr>
        <w:autoSpaceDE w:val="0"/>
        <w:autoSpaceDN w:val="0"/>
        <w:spacing w:after="0" w:line="480" w:lineRule="auto"/>
        <w:jc w:val="both"/>
        <w:rPr>
          <w:rFonts w:ascii="Tahoma" w:hAnsi="Tahoma" w:cs="Tahoma"/>
          <w:sz w:val="18"/>
          <w:szCs w:val="18"/>
        </w:rPr>
      </w:pPr>
      <w:r>
        <w:rPr>
          <w:rFonts w:ascii="Tahoma" w:hAnsi="Tahoma" w:cs="Tahoma"/>
          <w:sz w:val="18"/>
          <w:szCs w:val="18"/>
        </w:rPr>
        <w:t xml:space="preserve">di allegare il “prospetto titoli di servizio” – </w:t>
      </w:r>
      <w:r>
        <w:rPr>
          <w:rFonts w:ascii="Tahoma" w:hAnsi="Tahoma" w:cs="Tahoma"/>
          <w:sz w:val="18"/>
          <w:szCs w:val="18"/>
          <w:u w:val="single"/>
        </w:rPr>
        <w:t>artt. 6 e 7 dell’avviso</w:t>
      </w:r>
      <w:r>
        <w:rPr>
          <w:rFonts w:ascii="Tahoma" w:hAnsi="Tahoma" w:cs="Tahoma"/>
          <w:sz w:val="18"/>
          <w:szCs w:val="18"/>
        </w:rPr>
        <w:t>;</w:t>
      </w:r>
    </w:p>
    <w:p w:rsidR="00473790" w:rsidRDefault="00473790" w:rsidP="00473790">
      <w:pPr>
        <w:widowControl w:val="0"/>
        <w:numPr>
          <w:ilvl w:val="0"/>
          <w:numId w:val="3"/>
        </w:numPr>
        <w:autoSpaceDE w:val="0"/>
        <w:autoSpaceDN w:val="0"/>
        <w:spacing w:after="0" w:line="240" w:lineRule="auto"/>
        <w:ind w:left="357" w:hanging="357"/>
        <w:jc w:val="both"/>
        <w:rPr>
          <w:rFonts w:ascii="Tahoma" w:hAnsi="Tahoma" w:cs="Tahoma"/>
          <w:spacing w:val="-5"/>
          <w:sz w:val="18"/>
          <w:szCs w:val="18"/>
          <w:u w:val="single"/>
        </w:rPr>
      </w:pPr>
      <w:r>
        <w:rPr>
          <w:rFonts w:ascii="Tahoma" w:hAnsi="Tahoma" w:cs="Tahoma"/>
          <w:spacing w:val="-5"/>
          <w:sz w:val="18"/>
          <w:szCs w:val="18"/>
        </w:rPr>
        <w:t xml:space="preserve">di allegare </w:t>
      </w:r>
      <w:r>
        <w:rPr>
          <w:rFonts w:ascii="Tahoma" w:hAnsi="Tahoma" w:cs="Tahoma"/>
          <w:i/>
          <w:spacing w:val="-5"/>
          <w:sz w:val="18"/>
          <w:szCs w:val="18"/>
        </w:rPr>
        <w:t>curriculum vitae</w:t>
      </w:r>
      <w:r>
        <w:rPr>
          <w:rFonts w:ascii="Tahoma" w:hAnsi="Tahoma" w:cs="Tahoma"/>
          <w:spacing w:val="-5"/>
          <w:sz w:val="18"/>
          <w:szCs w:val="18"/>
        </w:rPr>
        <w:t xml:space="preserve"> in formato europeo, </w:t>
      </w:r>
      <w:r>
        <w:rPr>
          <w:rFonts w:ascii="Tahoma" w:hAnsi="Tahoma" w:cs="Tahoma"/>
          <w:spacing w:val="-5"/>
          <w:sz w:val="18"/>
          <w:szCs w:val="18"/>
          <w:u w:val="single"/>
        </w:rPr>
        <w:t>pena la non attribuzione del punteggio previsto per i titoli formativi</w:t>
      </w:r>
      <w:r>
        <w:rPr>
          <w:rFonts w:ascii="Tahoma" w:hAnsi="Tahoma" w:cs="Tahoma"/>
          <w:spacing w:val="-5"/>
          <w:sz w:val="18"/>
          <w:szCs w:val="18"/>
        </w:rPr>
        <w:t xml:space="preserve"> </w:t>
      </w:r>
      <w:r>
        <w:rPr>
          <w:rFonts w:ascii="Tahoma" w:hAnsi="Tahoma" w:cs="Tahoma"/>
          <w:spacing w:val="-5"/>
          <w:sz w:val="18"/>
          <w:szCs w:val="18"/>
          <w:u w:val="single"/>
        </w:rPr>
        <w:t>o altre esperienze professionali</w:t>
      </w:r>
    </w:p>
    <w:p w:rsidR="00473790" w:rsidRDefault="00473790" w:rsidP="00473790">
      <w:pPr>
        <w:widowControl w:val="0"/>
        <w:numPr>
          <w:ilvl w:val="0"/>
          <w:numId w:val="3"/>
        </w:numPr>
        <w:autoSpaceDE w:val="0"/>
        <w:autoSpaceDN w:val="0"/>
        <w:spacing w:after="0" w:line="480" w:lineRule="auto"/>
        <w:jc w:val="both"/>
        <w:rPr>
          <w:rFonts w:ascii="Tahoma" w:hAnsi="Tahoma" w:cs="Tahoma"/>
          <w:b/>
          <w:spacing w:val="-5"/>
          <w:sz w:val="18"/>
          <w:szCs w:val="18"/>
        </w:rPr>
      </w:pPr>
      <w:r>
        <w:rPr>
          <w:rFonts w:ascii="Tahoma" w:hAnsi="Tahoma" w:cs="Tahoma"/>
          <w:spacing w:val="-5"/>
          <w:sz w:val="18"/>
          <w:szCs w:val="18"/>
        </w:rPr>
        <w:t xml:space="preserve">di allegare, </w:t>
      </w:r>
      <w:r>
        <w:rPr>
          <w:rFonts w:ascii="Tahoma" w:hAnsi="Tahoma" w:cs="Tahoma"/>
          <w:sz w:val="18"/>
          <w:szCs w:val="18"/>
        </w:rPr>
        <w:t>a pena di esclusione, il nulla osta alla cessione del contratto</w:t>
      </w:r>
      <w:r>
        <w:rPr>
          <w:rFonts w:ascii="Tahoma" w:hAnsi="Tahoma" w:cs="Tahoma"/>
          <w:b/>
          <w:spacing w:val="-5"/>
          <w:sz w:val="18"/>
          <w:szCs w:val="18"/>
        </w:rPr>
        <w:t>;</w:t>
      </w:r>
    </w:p>
    <w:p w:rsidR="00473790" w:rsidRDefault="00473790" w:rsidP="00473790">
      <w:pPr>
        <w:widowControl w:val="0"/>
        <w:numPr>
          <w:ilvl w:val="0"/>
          <w:numId w:val="3"/>
        </w:numPr>
        <w:autoSpaceDE w:val="0"/>
        <w:autoSpaceDN w:val="0"/>
        <w:spacing w:after="0" w:line="240" w:lineRule="auto"/>
        <w:jc w:val="both"/>
        <w:rPr>
          <w:rFonts w:ascii="Tahoma" w:hAnsi="Tahoma" w:cs="Tahoma"/>
          <w:sz w:val="18"/>
          <w:szCs w:val="18"/>
        </w:rPr>
      </w:pPr>
      <w:r>
        <w:rPr>
          <w:rFonts w:ascii="Tahoma" w:hAnsi="Tahoma" w:cs="Tahoma"/>
          <w:sz w:val="18"/>
          <w:szCs w:val="18"/>
        </w:rPr>
        <w:t>che le dichiarazioni contenute nella presente domanda, nell’allegato 2 e nel curriculum vitae sono documentabili;</w:t>
      </w:r>
    </w:p>
    <w:p w:rsidR="00473790" w:rsidRDefault="00473790" w:rsidP="00473790">
      <w:pPr>
        <w:widowControl w:val="0"/>
        <w:autoSpaceDE w:val="0"/>
        <w:autoSpaceDN w:val="0"/>
        <w:jc w:val="both"/>
        <w:rPr>
          <w:rFonts w:ascii="Tahoma" w:hAnsi="Tahoma" w:cs="Tahoma"/>
          <w:sz w:val="18"/>
          <w:szCs w:val="18"/>
        </w:rPr>
      </w:pPr>
    </w:p>
    <w:p w:rsidR="00473790" w:rsidRDefault="00473790" w:rsidP="00473790">
      <w:pPr>
        <w:numPr>
          <w:ilvl w:val="0"/>
          <w:numId w:val="3"/>
        </w:numPr>
        <w:autoSpaceDE w:val="0"/>
        <w:autoSpaceDN w:val="0"/>
        <w:spacing w:after="0" w:line="240" w:lineRule="auto"/>
        <w:jc w:val="both"/>
        <w:rPr>
          <w:rFonts w:ascii="Tahoma" w:hAnsi="Tahoma" w:cs="Tahoma"/>
          <w:sz w:val="18"/>
          <w:szCs w:val="18"/>
        </w:rPr>
      </w:pPr>
      <w:r>
        <w:rPr>
          <w:rFonts w:ascii="Tahoma" w:hAnsi="Tahoma" w:cs="Tahoma"/>
          <w:sz w:val="18"/>
          <w:szCs w:val="18"/>
        </w:rPr>
        <w:t>di essere consapevole delle sanzioni penali previste dall’art. 76 del DPR n° 445 del 28 dicembre 2000, per le ipotesi di falsità in atti e di dichiarazioni mendaci, ed inoltre della decadenza dai benefici eventualmente conseguenti al provvedimento emanato sulla base delle dichiarazioni non veritiere, ai sensi di quanto stabilito dall’art. 75 del stesso decreto;</w:t>
      </w:r>
    </w:p>
    <w:p w:rsidR="00473790" w:rsidRDefault="00473790" w:rsidP="00473790">
      <w:pPr>
        <w:widowControl w:val="0"/>
        <w:spacing w:line="360" w:lineRule="auto"/>
        <w:ind w:firstLine="708"/>
        <w:rPr>
          <w:rFonts w:ascii="Tahoma" w:hAnsi="Tahoma" w:cs="Tahoma"/>
          <w:spacing w:val="-5"/>
          <w:sz w:val="18"/>
          <w:szCs w:val="18"/>
        </w:rPr>
      </w:pPr>
    </w:p>
    <w:p w:rsidR="00473790" w:rsidRDefault="00473790" w:rsidP="00473790">
      <w:pPr>
        <w:widowControl w:val="0"/>
        <w:spacing w:line="360" w:lineRule="auto"/>
        <w:ind w:firstLine="708"/>
        <w:rPr>
          <w:rFonts w:ascii="Tahoma" w:hAnsi="Tahoma" w:cs="Tahoma"/>
          <w:spacing w:val="-5"/>
          <w:sz w:val="18"/>
          <w:szCs w:val="18"/>
        </w:rPr>
      </w:pPr>
      <w:r>
        <w:rPr>
          <w:rFonts w:ascii="Tahoma" w:hAnsi="Tahoma" w:cs="Tahoma"/>
          <w:spacing w:val="-5"/>
          <w:sz w:val="18"/>
          <w:szCs w:val="18"/>
        </w:rPr>
        <w:t>data ________________</w:t>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t xml:space="preserve"> firma</w:t>
      </w:r>
      <w:r>
        <w:rPr>
          <w:rFonts w:ascii="Tahoma" w:hAnsi="Tahoma" w:cs="Tahoma"/>
          <w:spacing w:val="-5"/>
          <w:sz w:val="18"/>
          <w:szCs w:val="18"/>
        </w:rPr>
        <w:tab/>
      </w:r>
    </w:p>
    <w:p w:rsidR="00473790" w:rsidRDefault="00473790" w:rsidP="00473790">
      <w:pPr>
        <w:widowControl w:val="0"/>
        <w:spacing w:line="360" w:lineRule="auto"/>
        <w:ind w:left="6096"/>
        <w:jc w:val="both"/>
        <w:rPr>
          <w:rFonts w:ascii="Tahoma" w:hAnsi="Tahoma" w:cs="Tahoma"/>
          <w:b/>
          <w:bCs/>
        </w:rPr>
      </w:pPr>
      <w:r>
        <w:rPr>
          <w:rFonts w:ascii="Tahoma" w:hAnsi="Tahoma" w:cs="Tahoma"/>
          <w:spacing w:val="-5"/>
          <w:sz w:val="18"/>
          <w:szCs w:val="18"/>
        </w:rPr>
        <w:t>_________________________________</w:t>
      </w:r>
    </w:p>
    <w:p w:rsidR="00107DFF" w:rsidRDefault="00107DFF" w:rsidP="00473790">
      <w:pPr>
        <w:jc w:val="right"/>
        <w:rPr>
          <w:rFonts w:ascii="Tahoma" w:hAnsi="Tahoma" w:cs="Tahoma"/>
        </w:rPr>
      </w:pPr>
    </w:p>
    <w:p w:rsidR="00107DFF" w:rsidRDefault="00107DFF" w:rsidP="00473790">
      <w:pPr>
        <w:jc w:val="right"/>
        <w:rPr>
          <w:rFonts w:ascii="Tahoma" w:hAnsi="Tahoma" w:cs="Tahoma"/>
        </w:rPr>
      </w:pPr>
    </w:p>
    <w:p w:rsidR="00107DFF" w:rsidRDefault="00107DFF" w:rsidP="00473790">
      <w:pPr>
        <w:jc w:val="right"/>
        <w:rPr>
          <w:rFonts w:ascii="Tahoma" w:hAnsi="Tahoma" w:cs="Tahoma"/>
        </w:rPr>
      </w:pPr>
    </w:p>
    <w:p w:rsidR="00107DFF" w:rsidRDefault="00107DFF" w:rsidP="00473790">
      <w:pPr>
        <w:jc w:val="right"/>
        <w:rPr>
          <w:rFonts w:ascii="Tahoma" w:hAnsi="Tahoma" w:cs="Tahoma"/>
        </w:rPr>
      </w:pPr>
    </w:p>
    <w:p w:rsidR="00107DFF" w:rsidRDefault="00107DFF" w:rsidP="00473790">
      <w:pPr>
        <w:jc w:val="right"/>
        <w:rPr>
          <w:rFonts w:ascii="Tahoma" w:hAnsi="Tahoma" w:cs="Tahoma"/>
        </w:rPr>
      </w:pPr>
    </w:p>
    <w:p w:rsidR="00107DFF" w:rsidRDefault="00107DFF" w:rsidP="00473790">
      <w:pPr>
        <w:jc w:val="right"/>
        <w:rPr>
          <w:rFonts w:ascii="Tahoma" w:hAnsi="Tahoma" w:cs="Tahoma"/>
        </w:rPr>
      </w:pPr>
    </w:p>
    <w:p w:rsidR="00107DFF" w:rsidRDefault="00107DFF" w:rsidP="00473790">
      <w:pPr>
        <w:jc w:val="right"/>
        <w:rPr>
          <w:rFonts w:ascii="Tahoma" w:hAnsi="Tahoma" w:cs="Tahoma"/>
        </w:rPr>
      </w:pPr>
    </w:p>
    <w:p w:rsidR="00107DFF" w:rsidRDefault="00107DFF" w:rsidP="00473790">
      <w:pPr>
        <w:jc w:val="right"/>
        <w:rPr>
          <w:rFonts w:ascii="Tahoma" w:hAnsi="Tahoma" w:cs="Tahoma"/>
        </w:rPr>
      </w:pPr>
    </w:p>
    <w:p w:rsidR="00107DFF" w:rsidRDefault="00107DFF" w:rsidP="00473790">
      <w:pPr>
        <w:jc w:val="right"/>
        <w:rPr>
          <w:rFonts w:ascii="Tahoma" w:hAnsi="Tahoma" w:cs="Tahoma"/>
        </w:rPr>
      </w:pPr>
    </w:p>
    <w:p w:rsidR="00107DFF" w:rsidRDefault="00107DFF" w:rsidP="00473790">
      <w:pPr>
        <w:jc w:val="right"/>
        <w:rPr>
          <w:rFonts w:ascii="Tahoma" w:hAnsi="Tahoma" w:cs="Tahoma"/>
        </w:rPr>
      </w:pPr>
    </w:p>
    <w:p w:rsidR="00107DFF" w:rsidRDefault="00107DFF" w:rsidP="00473790">
      <w:pPr>
        <w:jc w:val="right"/>
        <w:rPr>
          <w:rFonts w:ascii="Tahoma" w:hAnsi="Tahoma" w:cs="Tahoma"/>
        </w:rPr>
      </w:pPr>
    </w:p>
    <w:p w:rsidR="00107DFF" w:rsidRDefault="00107DFF" w:rsidP="00473790">
      <w:pPr>
        <w:jc w:val="right"/>
        <w:rPr>
          <w:rFonts w:ascii="Tahoma" w:hAnsi="Tahoma" w:cs="Tahoma"/>
        </w:rPr>
      </w:pPr>
    </w:p>
    <w:p w:rsidR="00107DFF" w:rsidRDefault="00107DFF" w:rsidP="00473790">
      <w:pPr>
        <w:jc w:val="right"/>
        <w:rPr>
          <w:rFonts w:ascii="Tahoma" w:hAnsi="Tahoma" w:cs="Tahoma"/>
        </w:rPr>
      </w:pPr>
    </w:p>
    <w:p w:rsidR="00107DFF" w:rsidRDefault="00107DFF" w:rsidP="00473790">
      <w:pPr>
        <w:jc w:val="right"/>
        <w:rPr>
          <w:rFonts w:ascii="Tahoma" w:hAnsi="Tahoma" w:cs="Tahoma"/>
        </w:rPr>
      </w:pPr>
    </w:p>
    <w:p w:rsidR="00473790" w:rsidRDefault="00473790" w:rsidP="00473790">
      <w:pPr>
        <w:jc w:val="right"/>
        <w:rPr>
          <w:rFonts w:ascii="Tahoma" w:hAnsi="Tahoma" w:cs="Tahoma"/>
          <w:b/>
          <w:sz w:val="20"/>
          <w:szCs w:val="20"/>
        </w:rPr>
      </w:pPr>
      <w:r>
        <w:rPr>
          <w:rFonts w:ascii="Tahoma" w:hAnsi="Tahoma" w:cs="Tahoma"/>
        </w:rPr>
        <w:lastRenderedPageBreak/>
        <w:tab/>
      </w:r>
      <w:r>
        <w:rPr>
          <w:rFonts w:ascii="Tahoma" w:hAnsi="Tahoma" w:cs="Tahoma"/>
          <w:b/>
          <w:sz w:val="20"/>
          <w:szCs w:val="20"/>
        </w:rPr>
        <w:t>ALLEGATO 2</w:t>
      </w:r>
    </w:p>
    <w:p w:rsidR="00473790" w:rsidRDefault="00473790" w:rsidP="00473790">
      <w:pPr>
        <w:spacing w:after="120"/>
        <w:ind w:left="283"/>
        <w:jc w:val="center"/>
        <w:rPr>
          <w:rFonts w:ascii="Tahoma" w:hAnsi="Tahoma" w:cs="Tahoma"/>
          <w:b/>
          <w:bCs/>
          <w:spacing w:val="-5"/>
          <w:sz w:val="20"/>
          <w:szCs w:val="20"/>
        </w:rPr>
      </w:pPr>
      <w:r>
        <w:rPr>
          <w:rFonts w:ascii="Tahoma" w:hAnsi="Tahoma" w:cs="Tahoma"/>
          <w:b/>
          <w:bCs/>
          <w:spacing w:val="-5"/>
          <w:sz w:val="20"/>
          <w:szCs w:val="20"/>
        </w:rPr>
        <w:t xml:space="preserve">TITOLI DI SERVIZIO </w:t>
      </w:r>
    </w:p>
    <w:p w:rsidR="00473790" w:rsidRPr="00256AF4" w:rsidRDefault="00473790" w:rsidP="00473790">
      <w:pPr>
        <w:spacing w:after="120"/>
        <w:ind w:left="283"/>
        <w:jc w:val="center"/>
        <w:rPr>
          <w:rFonts w:ascii="Tahoma" w:hAnsi="Tahoma" w:cs="Tahoma"/>
          <w:sz w:val="18"/>
          <w:szCs w:val="18"/>
        </w:rPr>
      </w:pPr>
      <w:r w:rsidRPr="007F3955">
        <w:rPr>
          <w:rFonts w:ascii="Tahoma" w:hAnsi="Tahoma" w:cs="Tahoma"/>
          <w:b/>
          <w:bCs/>
          <w:spacing w:val="-5"/>
          <w:sz w:val="18"/>
          <w:szCs w:val="18"/>
          <w:u w:val="single"/>
        </w:rPr>
        <w:t>dichiarazione sostitutiva di certificazioni e/o dell’atto di notorietà</w:t>
      </w:r>
      <w:r w:rsidRPr="007F3955">
        <w:rPr>
          <w:rFonts w:ascii="Tahoma" w:hAnsi="Tahoma" w:cs="Tahoma"/>
          <w:b/>
          <w:bCs/>
          <w:spacing w:val="-5"/>
          <w:sz w:val="16"/>
          <w:szCs w:val="16"/>
          <w:u w:val="single"/>
        </w:rPr>
        <w:t xml:space="preserve"> </w:t>
      </w:r>
      <w:r w:rsidRPr="007F3955">
        <w:rPr>
          <w:rFonts w:ascii="Tahoma" w:hAnsi="Tahoma" w:cs="Tahoma"/>
          <w:spacing w:val="-5"/>
          <w:sz w:val="16"/>
          <w:szCs w:val="16"/>
        </w:rPr>
        <w:t>(</w:t>
      </w:r>
      <w:r w:rsidRPr="00256AF4">
        <w:rPr>
          <w:rFonts w:ascii="Tahoma" w:hAnsi="Tahoma" w:cs="Tahoma"/>
          <w:sz w:val="18"/>
          <w:szCs w:val="18"/>
        </w:rPr>
        <w:t>artt. 46 e 47 d.p.r. 28/12/2000 n° 445)</w:t>
      </w:r>
    </w:p>
    <w:p w:rsidR="00473790" w:rsidRDefault="00473790" w:rsidP="00473790">
      <w:pPr>
        <w:widowControl w:val="0"/>
        <w:autoSpaceDE w:val="0"/>
        <w:autoSpaceDN w:val="0"/>
        <w:jc w:val="both"/>
        <w:rPr>
          <w:rFonts w:ascii="Tahoma" w:hAnsi="Tahoma" w:cs="Tahoma"/>
          <w:spacing w:val="-5"/>
          <w:sz w:val="20"/>
          <w:szCs w:val="20"/>
        </w:rPr>
      </w:pPr>
      <w:r w:rsidRPr="007F3955">
        <w:rPr>
          <w:rFonts w:ascii="Tahoma" w:hAnsi="Tahoma" w:cs="Tahoma"/>
          <w:sz w:val="18"/>
          <w:szCs w:val="18"/>
        </w:rPr>
        <w:t xml:space="preserve">Il/la sottoscritto/a, consapevole delle sanzioni penali previste dall’art. 76 del DPR n° 445 del 28 dicembre 2000, per le ipotesi di falsità in atti e di dichiarazioni mendaci, ed inoltre della decadenza dai benefici eventualmente conseguenti al provvedimento emanato sulla base delle dichiarazioni non veritiere, ai sensi dell’art. 75 del suddetto decreto, </w:t>
      </w:r>
      <w:r w:rsidRPr="007F3955">
        <w:rPr>
          <w:rFonts w:ascii="Tahoma" w:hAnsi="Tahoma" w:cs="Tahoma"/>
          <w:spacing w:val="-5"/>
          <w:sz w:val="18"/>
          <w:szCs w:val="18"/>
        </w:rPr>
        <w:t xml:space="preserve">ai fini della </w:t>
      </w:r>
      <w:r w:rsidRPr="007F3955">
        <w:rPr>
          <w:rFonts w:ascii="Tahoma" w:hAnsi="Tahoma" w:cs="Tahoma"/>
          <w:sz w:val="18"/>
          <w:szCs w:val="18"/>
        </w:rPr>
        <w:t xml:space="preserve">procedura di mobilità esterna per la copertura di n. 1 unità a tempo indeterminato </w:t>
      </w:r>
      <w:r w:rsidR="00F66AE6" w:rsidRPr="007F3955">
        <w:rPr>
          <w:rFonts w:ascii="Tunga" w:hAnsi="Tunga" w:cs="Tunga"/>
          <w:sz w:val="24"/>
          <w:szCs w:val="24"/>
        </w:rPr>
        <w:t>e parziale (18 ore)</w:t>
      </w:r>
      <w:r w:rsidRPr="007F3955">
        <w:rPr>
          <w:rFonts w:ascii="Tahoma" w:hAnsi="Tahoma" w:cs="Tahoma"/>
          <w:sz w:val="18"/>
          <w:szCs w:val="18"/>
        </w:rPr>
        <w:t>, categoria D, profilo Istruttore Direttivo amministrativo/contabile</w:t>
      </w:r>
      <w:r w:rsidRPr="007F3955">
        <w:rPr>
          <w:rFonts w:ascii="Tahoma" w:hAnsi="Tahoma" w:cs="Tahoma"/>
          <w:spacing w:val="-5"/>
          <w:sz w:val="18"/>
          <w:szCs w:val="18"/>
        </w:rPr>
        <w:t xml:space="preserve">, dichiara di aver prestato servizio </w:t>
      </w:r>
      <w:r w:rsidRPr="007F3955">
        <w:rPr>
          <w:rFonts w:ascii="Tahoma" w:hAnsi="Tahoma" w:cs="Tahoma"/>
          <w:b/>
          <w:spacing w:val="-5"/>
          <w:sz w:val="18"/>
          <w:szCs w:val="18"/>
        </w:rPr>
        <w:t xml:space="preserve">con rapporto di lavoro subordinato pieno </w:t>
      </w:r>
      <w:r>
        <w:rPr>
          <w:rFonts w:ascii="Tahoma" w:hAnsi="Tahoma" w:cs="Tahoma"/>
          <w:b/>
          <w:spacing w:val="-5"/>
          <w:sz w:val="18"/>
          <w:szCs w:val="18"/>
        </w:rPr>
        <w:t xml:space="preserve">e/o parziale </w:t>
      </w:r>
    </w:p>
    <w:tbl>
      <w:tblPr>
        <w:tblW w:w="9810" w:type="dxa"/>
        <w:tblInd w:w="38" w:type="dxa"/>
        <w:tblBorders>
          <w:top w:val="double" w:sz="12" w:space="0" w:color="C0C0C0"/>
          <w:left w:val="double" w:sz="12" w:space="0" w:color="C0C0C0"/>
          <w:bottom w:val="double" w:sz="12" w:space="0" w:color="C0C0C0"/>
          <w:insideH w:val="double" w:sz="12" w:space="0" w:color="C0C0C0"/>
          <w:insideV w:val="double" w:sz="12" w:space="0" w:color="C0C0C0"/>
        </w:tblBorders>
        <w:tblLayout w:type="fixed"/>
        <w:tblLook w:val="01E0" w:firstRow="1" w:lastRow="1" w:firstColumn="1" w:lastColumn="1" w:noHBand="0" w:noVBand="0"/>
      </w:tblPr>
      <w:tblGrid>
        <w:gridCol w:w="4036"/>
        <w:gridCol w:w="531"/>
        <w:gridCol w:w="3283"/>
        <w:gridCol w:w="1960"/>
      </w:tblGrid>
      <w:tr w:rsidR="00473790" w:rsidTr="00473790">
        <w:tc>
          <w:tcPr>
            <w:tcW w:w="4570" w:type="dxa"/>
            <w:gridSpan w:val="2"/>
            <w:tcBorders>
              <w:top w:val="double" w:sz="12" w:space="0" w:color="C0C0C0"/>
              <w:left w:val="double" w:sz="12" w:space="0" w:color="C0C0C0"/>
              <w:bottom w:val="double" w:sz="12" w:space="0" w:color="C0C0C0"/>
              <w:right w:val="single" w:sz="18" w:space="0" w:color="auto"/>
            </w:tcBorders>
          </w:tcPr>
          <w:p w:rsidR="00473790" w:rsidRDefault="00473790">
            <w:pPr>
              <w:spacing w:after="120"/>
              <w:rPr>
                <w:rFonts w:ascii="Tahoma" w:hAnsi="Tahoma" w:cs="Tahoma"/>
                <w:spacing w:val="-5"/>
                <w:sz w:val="20"/>
                <w:szCs w:val="20"/>
              </w:rPr>
            </w:pPr>
            <w:r>
              <w:rPr>
                <w:rFonts w:ascii="Tahoma" w:hAnsi="Tahoma" w:cs="Tahoma"/>
                <w:spacing w:val="-5"/>
                <w:sz w:val="20"/>
                <w:szCs w:val="20"/>
              </w:rPr>
              <w:t>Denominazione    Ente</w:t>
            </w:r>
          </w:p>
          <w:p w:rsidR="00473790" w:rsidRDefault="00473790">
            <w:pPr>
              <w:spacing w:after="120"/>
              <w:rPr>
                <w:rFonts w:ascii="Tahoma" w:hAnsi="Tahoma" w:cs="Tahoma"/>
                <w:spacing w:val="-5"/>
                <w:sz w:val="20"/>
                <w:szCs w:val="20"/>
              </w:rPr>
            </w:pPr>
          </w:p>
        </w:tc>
        <w:tc>
          <w:tcPr>
            <w:tcW w:w="3285" w:type="dxa"/>
            <w:tcBorders>
              <w:top w:val="double" w:sz="12" w:space="0" w:color="C0C0C0"/>
              <w:left w:val="double" w:sz="12" w:space="0" w:color="C0C0C0"/>
              <w:bottom w:val="double" w:sz="12" w:space="0" w:color="C0C0C0"/>
              <w:right w:val="single" w:sz="18" w:space="0" w:color="auto"/>
            </w:tcBorders>
            <w:hideMark/>
          </w:tcPr>
          <w:p w:rsidR="00473790" w:rsidRDefault="00473790">
            <w:pPr>
              <w:spacing w:after="120"/>
              <w:rPr>
                <w:rFonts w:ascii="Tahoma" w:hAnsi="Tahoma" w:cs="Tahoma"/>
                <w:spacing w:val="-5"/>
              </w:rPr>
            </w:pPr>
            <w:r>
              <w:rPr>
                <w:rFonts w:ascii="Tahoma" w:hAnsi="Tahoma" w:cs="Tahoma"/>
                <w:spacing w:val="-5"/>
                <w:sz w:val="20"/>
                <w:szCs w:val="20"/>
              </w:rPr>
              <w:t>Contratto</w:t>
            </w:r>
            <w:r>
              <w:rPr>
                <w:rFonts w:ascii="Tahoma" w:hAnsi="Tahoma" w:cs="Tahoma"/>
                <w:spacing w:val="-5"/>
              </w:rPr>
              <w:t xml:space="preserve"> * ________________</w:t>
            </w:r>
          </w:p>
          <w:p w:rsidR="00473790" w:rsidRDefault="00473790">
            <w:pPr>
              <w:spacing w:after="120"/>
              <w:rPr>
                <w:rFonts w:ascii="Tahoma" w:hAnsi="Tahoma" w:cs="Tahoma"/>
                <w:spacing w:val="-5"/>
              </w:rPr>
            </w:pPr>
            <w:r>
              <w:rPr>
                <w:rFonts w:ascii="Tahoma" w:hAnsi="Tahoma" w:cs="Tahoma"/>
                <w:spacing w:val="-5"/>
                <w:sz w:val="18"/>
                <w:szCs w:val="18"/>
              </w:rPr>
              <w:t>(se p.time indicare percentuale e se orizzontale verticale o misto)</w:t>
            </w:r>
            <w:r>
              <w:rPr>
                <w:rFonts w:ascii="Tahoma" w:hAnsi="Tahoma" w:cs="Tahoma"/>
                <w:spacing w:val="-5"/>
              </w:rPr>
              <w:t xml:space="preserve"> </w:t>
            </w:r>
          </w:p>
        </w:tc>
        <w:tc>
          <w:tcPr>
            <w:tcW w:w="1961" w:type="dxa"/>
            <w:vMerge w:val="restart"/>
            <w:tcBorders>
              <w:top w:val="single" w:sz="18" w:space="0" w:color="auto"/>
              <w:left w:val="single" w:sz="18" w:space="0" w:color="auto"/>
              <w:bottom w:val="single" w:sz="18" w:space="0" w:color="auto"/>
              <w:right w:val="single" w:sz="18" w:space="0" w:color="auto"/>
            </w:tcBorders>
          </w:tcPr>
          <w:p w:rsidR="00473790" w:rsidRDefault="00473790">
            <w:pPr>
              <w:spacing w:after="120"/>
              <w:jc w:val="center"/>
              <w:rPr>
                <w:rFonts w:ascii="Tahoma" w:hAnsi="Tahoma" w:cs="Tahoma"/>
                <w:b/>
                <w:spacing w:val="-5"/>
                <w:sz w:val="18"/>
                <w:szCs w:val="18"/>
              </w:rPr>
            </w:pPr>
            <w:r>
              <w:rPr>
                <w:rFonts w:ascii="Tahoma" w:hAnsi="Tahoma" w:cs="Tahoma"/>
                <w:b/>
                <w:spacing w:val="-5"/>
                <w:sz w:val="18"/>
                <w:szCs w:val="18"/>
              </w:rPr>
              <w:t>SPAZIO RISERVATO ALL’UFFICIO</w:t>
            </w:r>
          </w:p>
          <w:p w:rsidR="00473790" w:rsidRDefault="00473790">
            <w:pPr>
              <w:spacing w:after="120"/>
              <w:jc w:val="center"/>
              <w:rPr>
                <w:rFonts w:ascii="Tahoma" w:hAnsi="Tahoma" w:cs="Tahoma"/>
                <w:spacing w:val="-5"/>
                <w:sz w:val="8"/>
                <w:szCs w:val="8"/>
              </w:rPr>
            </w:pPr>
          </w:p>
          <w:p w:rsidR="00473790" w:rsidRDefault="00473790">
            <w:pPr>
              <w:spacing w:after="120"/>
              <w:jc w:val="center"/>
              <w:rPr>
                <w:rFonts w:ascii="Tahoma" w:hAnsi="Tahoma" w:cs="Tahoma"/>
                <w:b/>
                <w:spacing w:val="-5"/>
                <w:sz w:val="18"/>
                <w:szCs w:val="18"/>
              </w:rPr>
            </w:pPr>
          </w:p>
        </w:tc>
      </w:tr>
      <w:tr w:rsidR="00473790" w:rsidTr="00473790">
        <w:trPr>
          <w:trHeight w:val="865"/>
        </w:trPr>
        <w:tc>
          <w:tcPr>
            <w:tcW w:w="4039" w:type="dxa"/>
            <w:tcBorders>
              <w:top w:val="double" w:sz="12" w:space="0" w:color="C0C0C0"/>
              <w:left w:val="double" w:sz="12" w:space="0" w:color="C0C0C0"/>
              <w:bottom w:val="double" w:sz="12" w:space="0" w:color="C0C0C0"/>
              <w:right w:val="double" w:sz="12" w:space="0" w:color="C0C0C0"/>
            </w:tcBorders>
            <w:vAlign w:val="center"/>
            <w:hideMark/>
          </w:tcPr>
          <w:p w:rsidR="00473790" w:rsidRDefault="00473790">
            <w:pPr>
              <w:spacing w:after="120"/>
              <w:jc w:val="center"/>
              <w:rPr>
                <w:rFonts w:ascii="Tahoma" w:hAnsi="Tahoma" w:cs="Tahoma"/>
                <w:spacing w:val="-5"/>
                <w:sz w:val="20"/>
                <w:szCs w:val="20"/>
              </w:rPr>
            </w:pPr>
            <w:r>
              <w:rPr>
                <w:rFonts w:ascii="Tahoma" w:hAnsi="Tahoma" w:cs="Tahoma"/>
                <w:spacing w:val="-5"/>
                <w:sz w:val="20"/>
                <w:szCs w:val="20"/>
              </w:rPr>
              <w:t>DAL (data indicata nel contratto)</w:t>
            </w:r>
          </w:p>
          <w:p w:rsidR="00473790" w:rsidRDefault="00473790">
            <w:pPr>
              <w:spacing w:after="120"/>
              <w:jc w:val="center"/>
              <w:rPr>
                <w:rFonts w:ascii="Tahoma" w:hAnsi="Tahoma" w:cs="Tahoma"/>
                <w:spacing w:val="-5"/>
                <w:sz w:val="20"/>
                <w:szCs w:val="20"/>
              </w:rPr>
            </w:pPr>
            <w:r>
              <w:rPr>
                <w:rFonts w:ascii="Tahoma" w:hAnsi="Tahoma" w:cs="Tahoma"/>
                <w:spacing w:val="-5"/>
                <w:sz w:val="20"/>
                <w:szCs w:val="20"/>
              </w:rPr>
              <w:t>_____/____   /_______</w:t>
            </w:r>
          </w:p>
        </w:tc>
        <w:tc>
          <w:tcPr>
            <w:tcW w:w="3816" w:type="dxa"/>
            <w:gridSpan w:val="2"/>
            <w:tcBorders>
              <w:top w:val="double" w:sz="12" w:space="0" w:color="C0C0C0"/>
              <w:left w:val="double" w:sz="12" w:space="0" w:color="C0C0C0"/>
              <w:bottom w:val="double" w:sz="12" w:space="0" w:color="C0C0C0"/>
              <w:right w:val="single" w:sz="18" w:space="0" w:color="auto"/>
            </w:tcBorders>
            <w:vAlign w:val="center"/>
            <w:hideMark/>
          </w:tcPr>
          <w:p w:rsidR="00473790" w:rsidRDefault="00473790">
            <w:pPr>
              <w:spacing w:after="120"/>
              <w:jc w:val="center"/>
              <w:rPr>
                <w:rFonts w:ascii="Tahoma" w:hAnsi="Tahoma" w:cs="Tahoma"/>
                <w:spacing w:val="-5"/>
                <w:sz w:val="20"/>
                <w:szCs w:val="20"/>
              </w:rPr>
            </w:pPr>
            <w:r>
              <w:rPr>
                <w:rFonts w:ascii="Tahoma" w:hAnsi="Tahoma" w:cs="Tahoma"/>
                <w:spacing w:val="-5"/>
                <w:sz w:val="20"/>
                <w:szCs w:val="20"/>
              </w:rPr>
              <w:t>AL*      (data indicata nel contratto)</w:t>
            </w:r>
          </w:p>
          <w:p w:rsidR="00473790" w:rsidRDefault="00473790">
            <w:pPr>
              <w:spacing w:after="120"/>
              <w:jc w:val="center"/>
              <w:rPr>
                <w:rFonts w:ascii="Tahoma" w:hAnsi="Tahoma" w:cs="Tahoma"/>
                <w:spacing w:val="-5"/>
                <w:sz w:val="20"/>
                <w:szCs w:val="20"/>
              </w:rPr>
            </w:pPr>
            <w:r>
              <w:rPr>
                <w:rFonts w:ascii="Tahoma" w:hAnsi="Tahoma" w:cs="Tahoma"/>
                <w:spacing w:val="-5"/>
                <w:sz w:val="20"/>
                <w:szCs w:val="20"/>
              </w:rPr>
              <w:t>_____/______/_______</w:t>
            </w:r>
          </w:p>
        </w:tc>
        <w:tc>
          <w:tcPr>
            <w:tcW w:w="1961" w:type="dxa"/>
            <w:vMerge/>
            <w:tcBorders>
              <w:top w:val="single" w:sz="18" w:space="0" w:color="auto"/>
              <w:left w:val="single" w:sz="18" w:space="0" w:color="auto"/>
              <w:bottom w:val="single" w:sz="18" w:space="0" w:color="auto"/>
              <w:right w:val="single" w:sz="18" w:space="0" w:color="auto"/>
            </w:tcBorders>
            <w:vAlign w:val="center"/>
            <w:hideMark/>
          </w:tcPr>
          <w:p w:rsidR="00473790" w:rsidRDefault="00473790">
            <w:pPr>
              <w:spacing w:after="0" w:line="240" w:lineRule="auto"/>
              <w:rPr>
                <w:rFonts w:ascii="Tahoma" w:hAnsi="Tahoma" w:cs="Tahoma"/>
                <w:b/>
                <w:spacing w:val="-5"/>
                <w:sz w:val="18"/>
                <w:szCs w:val="18"/>
              </w:rPr>
            </w:pPr>
          </w:p>
        </w:tc>
      </w:tr>
      <w:tr w:rsidR="00473790" w:rsidTr="00473790">
        <w:tc>
          <w:tcPr>
            <w:tcW w:w="4570" w:type="dxa"/>
            <w:gridSpan w:val="2"/>
            <w:tcBorders>
              <w:top w:val="double" w:sz="12" w:space="0" w:color="C0C0C0"/>
              <w:left w:val="double" w:sz="12" w:space="0" w:color="C0C0C0"/>
              <w:bottom w:val="double" w:sz="12" w:space="0" w:color="C0C0C0"/>
              <w:right w:val="single" w:sz="18" w:space="0" w:color="auto"/>
            </w:tcBorders>
          </w:tcPr>
          <w:p w:rsidR="00473790" w:rsidRDefault="00473790">
            <w:pPr>
              <w:spacing w:after="120"/>
              <w:rPr>
                <w:rFonts w:ascii="Tahoma" w:hAnsi="Tahoma" w:cs="Tahoma"/>
                <w:spacing w:val="-5"/>
                <w:sz w:val="20"/>
                <w:szCs w:val="20"/>
              </w:rPr>
            </w:pPr>
            <w:r>
              <w:rPr>
                <w:rFonts w:ascii="Tahoma" w:hAnsi="Tahoma" w:cs="Tahoma"/>
                <w:spacing w:val="-5"/>
                <w:sz w:val="20"/>
                <w:szCs w:val="20"/>
              </w:rPr>
              <w:t>Denominazione   Ente</w:t>
            </w:r>
          </w:p>
          <w:p w:rsidR="00473790" w:rsidRDefault="00473790">
            <w:pPr>
              <w:spacing w:after="120"/>
              <w:rPr>
                <w:rFonts w:ascii="Tahoma" w:hAnsi="Tahoma" w:cs="Tahoma"/>
                <w:spacing w:val="-5"/>
                <w:sz w:val="20"/>
                <w:szCs w:val="20"/>
              </w:rPr>
            </w:pPr>
          </w:p>
        </w:tc>
        <w:tc>
          <w:tcPr>
            <w:tcW w:w="3285" w:type="dxa"/>
            <w:tcBorders>
              <w:top w:val="double" w:sz="12" w:space="0" w:color="C0C0C0"/>
              <w:left w:val="double" w:sz="12" w:space="0" w:color="C0C0C0"/>
              <w:bottom w:val="double" w:sz="12" w:space="0" w:color="C0C0C0"/>
              <w:right w:val="single" w:sz="18" w:space="0" w:color="auto"/>
            </w:tcBorders>
            <w:hideMark/>
          </w:tcPr>
          <w:p w:rsidR="00473790" w:rsidRDefault="00473790">
            <w:pPr>
              <w:spacing w:after="120"/>
              <w:rPr>
                <w:rFonts w:ascii="Tahoma" w:hAnsi="Tahoma" w:cs="Tahoma"/>
                <w:spacing w:val="-5"/>
              </w:rPr>
            </w:pPr>
            <w:r>
              <w:rPr>
                <w:rFonts w:ascii="Tahoma" w:hAnsi="Tahoma" w:cs="Tahoma"/>
                <w:spacing w:val="-5"/>
                <w:sz w:val="20"/>
                <w:szCs w:val="20"/>
              </w:rPr>
              <w:t>Contratto</w:t>
            </w:r>
            <w:r>
              <w:rPr>
                <w:rFonts w:ascii="Tahoma" w:hAnsi="Tahoma" w:cs="Tahoma"/>
                <w:spacing w:val="-5"/>
              </w:rPr>
              <w:t xml:space="preserve"> * ________________</w:t>
            </w:r>
          </w:p>
          <w:p w:rsidR="00473790" w:rsidRDefault="00473790">
            <w:pPr>
              <w:spacing w:after="120"/>
              <w:rPr>
                <w:rFonts w:ascii="Tahoma" w:hAnsi="Tahoma" w:cs="Tahoma"/>
                <w:spacing w:val="-5"/>
              </w:rPr>
            </w:pPr>
            <w:r>
              <w:rPr>
                <w:rFonts w:ascii="Tahoma" w:hAnsi="Tahoma" w:cs="Tahoma"/>
                <w:spacing w:val="-5"/>
                <w:sz w:val="18"/>
                <w:szCs w:val="18"/>
              </w:rPr>
              <w:t>(se p.time indicare percentuale e se orizzontale verticale o misto)</w:t>
            </w:r>
          </w:p>
        </w:tc>
        <w:tc>
          <w:tcPr>
            <w:tcW w:w="1961" w:type="dxa"/>
            <w:vMerge w:val="restart"/>
            <w:tcBorders>
              <w:top w:val="single" w:sz="18" w:space="0" w:color="auto"/>
              <w:left w:val="single" w:sz="18" w:space="0" w:color="auto"/>
              <w:bottom w:val="single" w:sz="18" w:space="0" w:color="auto"/>
              <w:right w:val="single" w:sz="18" w:space="0" w:color="auto"/>
            </w:tcBorders>
          </w:tcPr>
          <w:p w:rsidR="00473790" w:rsidRDefault="00473790">
            <w:pPr>
              <w:spacing w:after="120"/>
              <w:jc w:val="center"/>
              <w:rPr>
                <w:rFonts w:ascii="Tahoma" w:hAnsi="Tahoma" w:cs="Tahoma"/>
                <w:b/>
                <w:spacing w:val="-5"/>
                <w:sz w:val="18"/>
                <w:szCs w:val="18"/>
              </w:rPr>
            </w:pPr>
            <w:r>
              <w:rPr>
                <w:rFonts w:ascii="Tahoma" w:hAnsi="Tahoma" w:cs="Tahoma"/>
                <w:b/>
                <w:spacing w:val="-5"/>
                <w:sz w:val="18"/>
                <w:szCs w:val="18"/>
              </w:rPr>
              <w:t>SPAZIO RISERVATO ALL’UFFICIO</w:t>
            </w:r>
          </w:p>
          <w:p w:rsidR="00473790" w:rsidRDefault="00473790">
            <w:pPr>
              <w:spacing w:after="120"/>
              <w:jc w:val="center"/>
              <w:rPr>
                <w:rFonts w:ascii="Tahoma" w:hAnsi="Tahoma" w:cs="Tahoma"/>
                <w:spacing w:val="-5"/>
                <w:sz w:val="8"/>
                <w:szCs w:val="8"/>
              </w:rPr>
            </w:pPr>
          </w:p>
          <w:p w:rsidR="00473790" w:rsidRDefault="00473790">
            <w:pPr>
              <w:spacing w:after="120"/>
              <w:jc w:val="center"/>
              <w:rPr>
                <w:rFonts w:ascii="Tahoma" w:hAnsi="Tahoma" w:cs="Tahoma"/>
                <w:b/>
                <w:spacing w:val="-5"/>
                <w:sz w:val="18"/>
                <w:szCs w:val="18"/>
              </w:rPr>
            </w:pPr>
          </w:p>
        </w:tc>
      </w:tr>
      <w:tr w:rsidR="00473790" w:rsidTr="00473790">
        <w:trPr>
          <w:trHeight w:val="865"/>
        </w:trPr>
        <w:tc>
          <w:tcPr>
            <w:tcW w:w="4039" w:type="dxa"/>
            <w:tcBorders>
              <w:top w:val="double" w:sz="12" w:space="0" w:color="C0C0C0"/>
              <w:left w:val="double" w:sz="12" w:space="0" w:color="C0C0C0"/>
              <w:bottom w:val="double" w:sz="12" w:space="0" w:color="C0C0C0"/>
              <w:right w:val="double" w:sz="12" w:space="0" w:color="C0C0C0"/>
            </w:tcBorders>
            <w:vAlign w:val="center"/>
            <w:hideMark/>
          </w:tcPr>
          <w:p w:rsidR="00473790" w:rsidRDefault="00473790">
            <w:pPr>
              <w:spacing w:after="120"/>
              <w:jc w:val="center"/>
              <w:rPr>
                <w:rFonts w:ascii="Tahoma" w:hAnsi="Tahoma" w:cs="Tahoma"/>
                <w:spacing w:val="-5"/>
                <w:sz w:val="20"/>
                <w:szCs w:val="20"/>
              </w:rPr>
            </w:pPr>
            <w:r>
              <w:rPr>
                <w:rFonts w:ascii="Tahoma" w:hAnsi="Tahoma" w:cs="Tahoma"/>
                <w:spacing w:val="-5"/>
                <w:sz w:val="20"/>
                <w:szCs w:val="20"/>
              </w:rPr>
              <w:t>DAL (data indicata nel contratto)</w:t>
            </w:r>
          </w:p>
          <w:p w:rsidR="00473790" w:rsidRDefault="00473790">
            <w:pPr>
              <w:spacing w:after="120"/>
              <w:jc w:val="center"/>
              <w:rPr>
                <w:rFonts w:ascii="Tahoma" w:hAnsi="Tahoma" w:cs="Tahoma"/>
                <w:spacing w:val="-5"/>
                <w:sz w:val="20"/>
                <w:szCs w:val="20"/>
              </w:rPr>
            </w:pPr>
            <w:r>
              <w:rPr>
                <w:rFonts w:ascii="Tahoma" w:hAnsi="Tahoma" w:cs="Tahoma"/>
                <w:spacing w:val="-5"/>
                <w:sz w:val="20"/>
                <w:szCs w:val="20"/>
              </w:rPr>
              <w:t>_____/____   /_______</w:t>
            </w:r>
          </w:p>
        </w:tc>
        <w:tc>
          <w:tcPr>
            <w:tcW w:w="3816" w:type="dxa"/>
            <w:gridSpan w:val="2"/>
            <w:tcBorders>
              <w:top w:val="double" w:sz="12" w:space="0" w:color="C0C0C0"/>
              <w:left w:val="double" w:sz="12" w:space="0" w:color="C0C0C0"/>
              <w:bottom w:val="double" w:sz="12" w:space="0" w:color="C0C0C0"/>
              <w:right w:val="single" w:sz="18" w:space="0" w:color="auto"/>
            </w:tcBorders>
            <w:vAlign w:val="center"/>
            <w:hideMark/>
          </w:tcPr>
          <w:p w:rsidR="00473790" w:rsidRDefault="00473790">
            <w:pPr>
              <w:spacing w:after="120"/>
              <w:jc w:val="center"/>
              <w:rPr>
                <w:rFonts w:ascii="Tahoma" w:hAnsi="Tahoma" w:cs="Tahoma"/>
                <w:spacing w:val="-5"/>
                <w:sz w:val="20"/>
                <w:szCs w:val="20"/>
              </w:rPr>
            </w:pPr>
            <w:r>
              <w:rPr>
                <w:rFonts w:ascii="Tahoma" w:hAnsi="Tahoma" w:cs="Tahoma"/>
                <w:spacing w:val="-5"/>
                <w:sz w:val="20"/>
                <w:szCs w:val="20"/>
              </w:rPr>
              <w:t>AL*      (data indicata nel contratto)</w:t>
            </w:r>
          </w:p>
          <w:p w:rsidR="00473790" w:rsidRDefault="00473790">
            <w:pPr>
              <w:spacing w:after="120"/>
              <w:jc w:val="center"/>
              <w:rPr>
                <w:rFonts w:ascii="Tahoma" w:hAnsi="Tahoma" w:cs="Tahoma"/>
                <w:spacing w:val="-5"/>
                <w:sz w:val="20"/>
                <w:szCs w:val="20"/>
              </w:rPr>
            </w:pPr>
            <w:r>
              <w:rPr>
                <w:rFonts w:ascii="Tahoma" w:hAnsi="Tahoma" w:cs="Tahoma"/>
                <w:spacing w:val="-5"/>
                <w:sz w:val="20"/>
                <w:szCs w:val="20"/>
              </w:rPr>
              <w:t>_____/______/_______</w:t>
            </w:r>
          </w:p>
        </w:tc>
        <w:tc>
          <w:tcPr>
            <w:tcW w:w="1961" w:type="dxa"/>
            <w:vMerge/>
            <w:tcBorders>
              <w:top w:val="single" w:sz="18" w:space="0" w:color="auto"/>
              <w:left w:val="single" w:sz="18" w:space="0" w:color="auto"/>
              <w:bottom w:val="single" w:sz="18" w:space="0" w:color="auto"/>
              <w:right w:val="single" w:sz="18" w:space="0" w:color="auto"/>
            </w:tcBorders>
            <w:vAlign w:val="center"/>
            <w:hideMark/>
          </w:tcPr>
          <w:p w:rsidR="00473790" w:rsidRDefault="00473790">
            <w:pPr>
              <w:spacing w:after="0" w:line="240" w:lineRule="auto"/>
              <w:rPr>
                <w:rFonts w:ascii="Tahoma" w:hAnsi="Tahoma" w:cs="Tahoma"/>
                <w:b/>
                <w:spacing w:val="-5"/>
                <w:sz w:val="18"/>
                <w:szCs w:val="18"/>
              </w:rPr>
            </w:pPr>
          </w:p>
        </w:tc>
      </w:tr>
      <w:tr w:rsidR="00473790" w:rsidTr="00473790">
        <w:tc>
          <w:tcPr>
            <w:tcW w:w="4570" w:type="dxa"/>
            <w:gridSpan w:val="2"/>
            <w:tcBorders>
              <w:top w:val="double" w:sz="12" w:space="0" w:color="C0C0C0"/>
              <w:left w:val="double" w:sz="12" w:space="0" w:color="C0C0C0"/>
              <w:bottom w:val="double" w:sz="12" w:space="0" w:color="C0C0C0"/>
              <w:right w:val="single" w:sz="18" w:space="0" w:color="auto"/>
            </w:tcBorders>
          </w:tcPr>
          <w:p w:rsidR="00473790" w:rsidRDefault="00473790">
            <w:pPr>
              <w:spacing w:after="120"/>
              <w:rPr>
                <w:rFonts w:ascii="Tahoma" w:hAnsi="Tahoma" w:cs="Tahoma"/>
                <w:spacing w:val="-5"/>
                <w:sz w:val="20"/>
                <w:szCs w:val="20"/>
              </w:rPr>
            </w:pPr>
            <w:r>
              <w:rPr>
                <w:rFonts w:ascii="Tahoma" w:hAnsi="Tahoma" w:cs="Tahoma"/>
                <w:spacing w:val="-5"/>
                <w:sz w:val="20"/>
                <w:szCs w:val="20"/>
              </w:rPr>
              <w:t>Denominazione    Ente</w:t>
            </w:r>
          </w:p>
          <w:p w:rsidR="00473790" w:rsidRDefault="00473790">
            <w:pPr>
              <w:spacing w:after="120"/>
              <w:rPr>
                <w:rFonts w:ascii="Tahoma" w:hAnsi="Tahoma" w:cs="Tahoma"/>
                <w:spacing w:val="-5"/>
                <w:sz w:val="20"/>
                <w:szCs w:val="20"/>
              </w:rPr>
            </w:pPr>
          </w:p>
        </w:tc>
        <w:tc>
          <w:tcPr>
            <w:tcW w:w="3285" w:type="dxa"/>
            <w:tcBorders>
              <w:top w:val="double" w:sz="12" w:space="0" w:color="C0C0C0"/>
              <w:left w:val="double" w:sz="12" w:space="0" w:color="C0C0C0"/>
              <w:bottom w:val="double" w:sz="12" w:space="0" w:color="C0C0C0"/>
              <w:right w:val="single" w:sz="18" w:space="0" w:color="auto"/>
            </w:tcBorders>
            <w:hideMark/>
          </w:tcPr>
          <w:p w:rsidR="00473790" w:rsidRDefault="00473790">
            <w:pPr>
              <w:spacing w:after="120"/>
              <w:rPr>
                <w:rFonts w:ascii="Tahoma" w:hAnsi="Tahoma" w:cs="Tahoma"/>
                <w:spacing w:val="-5"/>
              </w:rPr>
            </w:pPr>
            <w:r>
              <w:rPr>
                <w:rFonts w:ascii="Tahoma" w:hAnsi="Tahoma" w:cs="Tahoma"/>
                <w:spacing w:val="-5"/>
                <w:sz w:val="20"/>
                <w:szCs w:val="20"/>
              </w:rPr>
              <w:t>Contratto</w:t>
            </w:r>
            <w:r>
              <w:rPr>
                <w:rFonts w:ascii="Tahoma" w:hAnsi="Tahoma" w:cs="Tahoma"/>
                <w:spacing w:val="-5"/>
              </w:rPr>
              <w:t xml:space="preserve"> * ________________</w:t>
            </w:r>
          </w:p>
          <w:p w:rsidR="00473790" w:rsidRDefault="00473790">
            <w:pPr>
              <w:spacing w:after="120"/>
              <w:rPr>
                <w:rFonts w:ascii="Tahoma" w:hAnsi="Tahoma" w:cs="Tahoma"/>
                <w:spacing w:val="-5"/>
              </w:rPr>
            </w:pPr>
            <w:r>
              <w:rPr>
                <w:rFonts w:ascii="Tahoma" w:hAnsi="Tahoma" w:cs="Tahoma"/>
                <w:spacing w:val="-5"/>
                <w:sz w:val="18"/>
                <w:szCs w:val="18"/>
              </w:rPr>
              <w:t>(se p.time indicare percentuale e se orizzontale verticale o misto)</w:t>
            </w:r>
          </w:p>
        </w:tc>
        <w:tc>
          <w:tcPr>
            <w:tcW w:w="1961" w:type="dxa"/>
            <w:vMerge w:val="restart"/>
            <w:tcBorders>
              <w:top w:val="single" w:sz="18" w:space="0" w:color="auto"/>
              <w:left w:val="single" w:sz="18" w:space="0" w:color="auto"/>
              <w:bottom w:val="single" w:sz="18" w:space="0" w:color="auto"/>
              <w:right w:val="single" w:sz="18" w:space="0" w:color="auto"/>
            </w:tcBorders>
          </w:tcPr>
          <w:p w:rsidR="00473790" w:rsidRDefault="00473790">
            <w:pPr>
              <w:spacing w:after="120"/>
              <w:jc w:val="center"/>
              <w:rPr>
                <w:rFonts w:ascii="Tahoma" w:hAnsi="Tahoma" w:cs="Tahoma"/>
                <w:b/>
                <w:spacing w:val="-5"/>
                <w:sz w:val="18"/>
                <w:szCs w:val="18"/>
              </w:rPr>
            </w:pPr>
            <w:r>
              <w:rPr>
                <w:rFonts w:ascii="Tahoma" w:hAnsi="Tahoma" w:cs="Tahoma"/>
                <w:b/>
                <w:spacing w:val="-5"/>
                <w:sz w:val="18"/>
                <w:szCs w:val="18"/>
              </w:rPr>
              <w:t>SPAZIO RISERVATO ALL’UFFICIO</w:t>
            </w:r>
          </w:p>
          <w:p w:rsidR="00473790" w:rsidRDefault="00473790">
            <w:pPr>
              <w:spacing w:after="120"/>
              <w:jc w:val="center"/>
              <w:rPr>
                <w:rFonts w:ascii="Tahoma" w:hAnsi="Tahoma" w:cs="Tahoma"/>
                <w:spacing w:val="-5"/>
                <w:sz w:val="8"/>
                <w:szCs w:val="8"/>
              </w:rPr>
            </w:pPr>
          </w:p>
          <w:p w:rsidR="00473790" w:rsidRDefault="00473790">
            <w:pPr>
              <w:spacing w:after="120"/>
              <w:jc w:val="center"/>
              <w:rPr>
                <w:rFonts w:ascii="Tahoma" w:hAnsi="Tahoma" w:cs="Tahoma"/>
                <w:b/>
                <w:spacing w:val="-5"/>
                <w:sz w:val="18"/>
                <w:szCs w:val="18"/>
              </w:rPr>
            </w:pPr>
          </w:p>
        </w:tc>
      </w:tr>
      <w:tr w:rsidR="00473790" w:rsidTr="00473790">
        <w:trPr>
          <w:trHeight w:val="865"/>
        </w:trPr>
        <w:tc>
          <w:tcPr>
            <w:tcW w:w="4039" w:type="dxa"/>
            <w:tcBorders>
              <w:top w:val="double" w:sz="12" w:space="0" w:color="C0C0C0"/>
              <w:left w:val="double" w:sz="12" w:space="0" w:color="C0C0C0"/>
              <w:bottom w:val="double" w:sz="12" w:space="0" w:color="C0C0C0"/>
              <w:right w:val="double" w:sz="12" w:space="0" w:color="C0C0C0"/>
            </w:tcBorders>
            <w:vAlign w:val="center"/>
            <w:hideMark/>
          </w:tcPr>
          <w:p w:rsidR="00473790" w:rsidRDefault="00473790">
            <w:pPr>
              <w:spacing w:after="120"/>
              <w:jc w:val="center"/>
              <w:rPr>
                <w:rFonts w:ascii="Tahoma" w:hAnsi="Tahoma" w:cs="Tahoma"/>
                <w:spacing w:val="-5"/>
                <w:sz w:val="20"/>
                <w:szCs w:val="20"/>
              </w:rPr>
            </w:pPr>
            <w:r>
              <w:rPr>
                <w:rFonts w:ascii="Tahoma" w:hAnsi="Tahoma" w:cs="Tahoma"/>
                <w:spacing w:val="-5"/>
                <w:sz w:val="20"/>
                <w:szCs w:val="20"/>
              </w:rPr>
              <w:t>DAL (data indicata nel contratto)</w:t>
            </w:r>
          </w:p>
          <w:p w:rsidR="00473790" w:rsidRDefault="00473790">
            <w:pPr>
              <w:spacing w:after="120"/>
              <w:jc w:val="center"/>
              <w:rPr>
                <w:rFonts w:ascii="Tahoma" w:hAnsi="Tahoma" w:cs="Tahoma"/>
                <w:spacing w:val="-5"/>
                <w:sz w:val="20"/>
                <w:szCs w:val="20"/>
              </w:rPr>
            </w:pPr>
            <w:r>
              <w:rPr>
                <w:rFonts w:ascii="Tahoma" w:hAnsi="Tahoma" w:cs="Tahoma"/>
                <w:spacing w:val="-5"/>
                <w:sz w:val="20"/>
                <w:szCs w:val="20"/>
              </w:rPr>
              <w:t>_____/____   /_______</w:t>
            </w:r>
          </w:p>
        </w:tc>
        <w:tc>
          <w:tcPr>
            <w:tcW w:w="3816" w:type="dxa"/>
            <w:gridSpan w:val="2"/>
            <w:tcBorders>
              <w:top w:val="double" w:sz="12" w:space="0" w:color="C0C0C0"/>
              <w:left w:val="double" w:sz="12" w:space="0" w:color="C0C0C0"/>
              <w:bottom w:val="double" w:sz="12" w:space="0" w:color="C0C0C0"/>
              <w:right w:val="single" w:sz="18" w:space="0" w:color="auto"/>
            </w:tcBorders>
            <w:vAlign w:val="center"/>
            <w:hideMark/>
          </w:tcPr>
          <w:p w:rsidR="00473790" w:rsidRDefault="00473790">
            <w:pPr>
              <w:spacing w:after="120"/>
              <w:jc w:val="center"/>
              <w:rPr>
                <w:rFonts w:ascii="Tahoma" w:hAnsi="Tahoma" w:cs="Tahoma"/>
                <w:spacing w:val="-5"/>
                <w:sz w:val="20"/>
                <w:szCs w:val="20"/>
              </w:rPr>
            </w:pPr>
            <w:r>
              <w:rPr>
                <w:rFonts w:ascii="Tahoma" w:hAnsi="Tahoma" w:cs="Tahoma"/>
                <w:spacing w:val="-5"/>
                <w:sz w:val="20"/>
                <w:szCs w:val="20"/>
              </w:rPr>
              <w:t>AL*      (data indicata nel contratto)</w:t>
            </w:r>
          </w:p>
          <w:p w:rsidR="00473790" w:rsidRDefault="00473790">
            <w:pPr>
              <w:spacing w:after="120"/>
              <w:jc w:val="center"/>
              <w:rPr>
                <w:rFonts w:ascii="Tahoma" w:hAnsi="Tahoma" w:cs="Tahoma"/>
                <w:spacing w:val="-5"/>
                <w:sz w:val="20"/>
                <w:szCs w:val="20"/>
              </w:rPr>
            </w:pPr>
            <w:r>
              <w:rPr>
                <w:rFonts w:ascii="Tahoma" w:hAnsi="Tahoma" w:cs="Tahoma"/>
                <w:spacing w:val="-5"/>
                <w:sz w:val="20"/>
                <w:szCs w:val="20"/>
              </w:rPr>
              <w:t>_____/______/_______</w:t>
            </w:r>
          </w:p>
        </w:tc>
        <w:tc>
          <w:tcPr>
            <w:tcW w:w="1961" w:type="dxa"/>
            <w:vMerge/>
            <w:tcBorders>
              <w:top w:val="single" w:sz="18" w:space="0" w:color="auto"/>
              <w:left w:val="single" w:sz="18" w:space="0" w:color="auto"/>
              <w:bottom w:val="single" w:sz="18" w:space="0" w:color="auto"/>
              <w:right w:val="single" w:sz="18" w:space="0" w:color="auto"/>
            </w:tcBorders>
            <w:vAlign w:val="center"/>
            <w:hideMark/>
          </w:tcPr>
          <w:p w:rsidR="00473790" w:rsidRDefault="00473790">
            <w:pPr>
              <w:spacing w:after="0" w:line="240" w:lineRule="auto"/>
              <w:rPr>
                <w:rFonts w:ascii="Tahoma" w:hAnsi="Tahoma" w:cs="Tahoma"/>
                <w:b/>
                <w:spacing w:val="-5"/>
                <w:sz w:val="18"/>
                <w:szCs w:val="18"/>
              </w:rPr>
            </w:pPr>
          </w:p>
        </w:tc>
      </w:tr>
      <w:tr w:rsidR="00473790" w:rsidTr="00473790">
        <w:tc>
          <w:tcPr>
            <w:tcW w:w="4570" w:type="dxa"/>
            <w:gridSpan w:val="2"/>
            <w:tcBorders>
              <w:top w:val="double" w:sz="12" w:space="0" w:color="C0C0C0"/>
              <w:left w:val="double" w:sz="12" w:space="0" w:color="C0C0C0"/>
              <w:bottom w:val="double" w:sz="12" w:space="0" w:color="C0C0C0"/>
              <w:right w:val="single" w:sz="18" w:space="0" w:color="auto"/>
            </w:tcBorders>
          </w:tcPr>
          <w:p w:rsidR="00473790" w:rsidRDefault="00473790">
            <w:pPr>
              <w:spacing w:after="120"/>
              <w:rPr>
                <w:rFonts w:ascii="Tahoma" w:hAnsi="Tahoma" w:cs="Tahoma"/>
                <w:spacing w:val="-5"/>
                <w:sz w:val="20"/>
                <w:szCs w:val="20"/>
              </w:rPr>
            </w:pPr>
            <w:r>
              <w:rPr>
                <w:rFonts w:ascii="Tahoma" w:hAnsi="Tahoma" w:cs="Tahoma"/>
                <w:spacing w:val="-5"/>
                <w:sz w:val="20"/>
                <w:szCs w:val="20"/>
              </w:rPr>
              <w:t>Denominazione   Ente</w:t>
            </w:r>
          </w:p>
          <w:p w:rsidR="00473790" w:rsidRDefault="00473790">
            <w:pPr>
              <w:spacing w:after="120"/>
              <w:rPr>
                <w:rFonts w:ascii="Tahoma" w:hAnsi="Tahoma" w:cs="Tahoma"/>
                <w:spacing w:val="-5"/>
                <w:sz w:val="20"/>
                <w:szCs w:val="20"/>
              </w:rPr>
            </w:pPr>
          </w:p>
        </w:tc>
        <w:tc>
          <w:tcPr>
            <w:tcW w:w="3285" w:type="dxa"/>
            <w:tcBorders>
              <w:top w:val="double" w:sz="12" w:space="0" w:color="C0C0C0"/>
              <w:left w:val="double" w:sz="12" w:space="0" w:color="C0C0C0"/>
              <w:bottom w:val="double" w:sz="12" w:space="0" w:color="C0C0C0"/>
              <w:right w:val="single" w:sz="18" w:space="0" w:color="auto"/>
            </w:tcBorders>
            <w:hideMark/>
          </w:tcPr>
          <w:p w:rsidR="00473790" w:rsidRDefault="00473790">
            <w:pPr>
              <w:spacing w:after="120"/>
              <w:rPr>
                <w:rFonts w:ascii="Tahoma" w:hAnsi="Tahoma" w:cs="Tahoma"/>
                <w:spacing w:val="-5"/>
              </w:rPr>
            </w:pPr>
            <w:r>
              <w:rPr>
                <w:rFonts w:ascii="Tahoma" w:hAnsi="Tahoma" w:cs="Tahoma"/>
                <w:spacing w:val="-5"/>
                <w:sz w:val="20"/>
                <w:szCs w:val="20"/>
              </w:rPr>
              <w:t>Contratto</w:t>
            </w:r>
            <w:r>
              <w:rPr>
                <w:rFonts w:ascii="Tahoma" w:hAnsi="Tahoma" w:cs="Tahoma"/>
                <w:spacing w:val="-5"/>
              </w:rPr>
              <w:t xml:space="preserve"> * ________________</w:t>
            </w:r>
          </w:p>
          <w:p w:rsidR="00473790" w:rsidRDefault="00473790">
            <w:pPr>
              <w:spacing w:after="120"/>
              <w:rPr>
                <w:rFonts w:ascii="Tahoma" w:hAnsi="Tahoma" w:cs="Tahoma"/>
                <w:spacing w:val="-5"/>
              </w:rPr>
            </w:pPr>
            <w:r>
              <w:rPr>
                <w:rFonts w:ascii="Tahoma" w:hAnsi="Tahoma" w:cs="Tahoma"/>
                <w:spacing w:val="-5"/>
                <w:sz w:val="18"/>
                <w:szCs w:val="18"/>
              </w:rPr>
              <w:t>(se p.time indicare percentuale e se orizzontale verticale o misto)</w:t>
            </w:r>
          </w:p>
        </w:tc>
        <w:tc>
          <w:tcPr>
            <w:tcW w:w="1961" w:type="dxa"/>
            <w:vMerge w:val="restart"/>
            <w:tcBorders>
              <w:top w:val="single" w:sz="18" w:space="0" w:color="auto"/>
              <w:left w:val="single" w:sz="18" w:space="0" w:color="auto"/>
              <w:bottom w:val="single" w:sz="18" w:space="0" w:color="auto"/>
              <w:right w:val="single" w:sz="18" w:space="0" w:color="auto"/>
            </w:tcBorders>
          </w:tcPr>
          <w:p w:rsidR="00473790" w:rsidRDefault="00473790">
            <w:pPr>
              <w:spacing w:after="120"/>
              <w:jc w:val="center"/>
              <w:rPr>
                <w:rFonts w:ascii="Tahoma" w:hAnsi="Tahoma" w:cs="Tahoma"/>
                <w:b/>
                <w:spacing w:val="-5"/>
                <w:sz w:val="18"/>
                <w:szCs w:val="18"/>
              </w:rPr>
            </w:pPr>
            <w:r>
              <w:rPr>
                <w:rFonts w:ascii="Tahoma" w:hAnsi="Tahoma" w:cs="Tahoma"/>
                <w:b/>
                <w:spacing w:val="-5"/>
                <w:sz w:val="18"/>
                <w:szCs w:val="18"/>
              </w:rPr>
              <w:t>SPAZIO RISERVATO ALL’UFFICIO</w:t>
            </w:r>
          </w:p>
          <w:p w:rsidR="00473790" w:rsidRDefault="00473790">
            <w:pPr>
              <w:spacing w:after="120"/>
              <w:jc w:val="center"/>
              <w:rPr>
                <w:rFonts w:ascii="Tahoma" w:hAnsi="Tahoma" w:cs="Tahoma"/>
                <w:spacing w:val="-5"/>
                <w:sz w:val="8"/>
                <w:szCs w:val="8"/>
              </w:rPr>
            </w:pPr>
          </w:p>
          <w:p w:rsidR="00473790" w:rsidRDefault="00473790">
            <w:pPr>
              <w:spacing w:after="120"/>
              <w:jc w:val="center"/>
              <w:rPr>
                <w:rFonts w:ascii="Tahoma" w:hAnsi="Tahoma" w:cs="Tahoma"/>
                <w:b/>
                <w:spacing w:val="-5"/>
                <w:sz w:val="18"/>
                <w:szCs w:val="18"/>
              </w:rPr>
            </w:pPr>
          </w:p>
        </w:tc>
      </w:tr>
      <w:tr w:rsidR="00473790" w:rsidTr="00473790">
        <w:trPr>
          <w:trHeight w:val="865"/>
        </w:trPr>
        <w:tc>
          <w:tcPr>
            <w:tcW w:w="4039" w:type="dxa"/>
            <w:tcBorders>
              <w:top w:val="double" w:sz="12" w:space="0" w:color="C0C0C0"/>
              <w:left w:val="double" w:sz="12" w:space="0" w:color="C0C0C0"/>
              <w:bottom w:val="double" w:sz="12" w:space="0" w:color="C0C0C0"/>
              <w:right w:val="double" w:sz="12" w:space="0" w:color="C0C0C0"/>
            </w:tcBorders>
            <w:vAlign w:val="center"/>
            <w:hideMark/>
          </w:tcPr>
          <w:p w:rsidR="00473790" w:rsidRDefault="00473790">
            <w:pPr>
              <w:spacing w:after="120"/>
              <w:jc w:val="center"/>
              <w:rPr>
                <w:rFonts w:ascii="Tahoma" w:hAnsi="Tahoma" w:cs="Tahoma"/>
                <w:spacing w:val="-5"/>
                <w:sz w:val="20"/>
                <w:szCs w:val="20"/>
              </w:rPr>
            </w:pPr>
            <w:r>
              <w:rPr>
                <w:rFonts w:ascii="Tahoma" w:hAnsi="Tahoma" w:cs="Tahoma"/>
                <w:spacing w:val="-5"/>
                <w:sz w:val="20"/>
                <w:szCs w:val="20"/>
              </w:rPr>
              <w:t>DAL (data indicata nel contratto)</w:t>
            </w:r>
          </w:p>
          <w:p w:rsidR="00473790" w:rsidRDefault="00473790">
            <w:pPr>
              <w:spacing w:after="120"/>
              <w:jc w:val="center"/>
              <w:rPr>
                <w:rFonts w:ascii="Tahoma" w:hAnsi="Tahoma" w:cs="Tahoma"/>
                <w:spacing w:val="-5"/>
                <w:sz w:val="20"/>
                <w:szCs w:val="20"/>
              </w:rPr>
            </w:pPr>
            <w:r>
              <w:rPr>
                <w:rFonts w:ascii="Tahoma" w:hAnsi="Tahoma" w:cs="Tahoma"/>
                <w:spacing w:val="-5"/>
                <w:sz w:val="20"/>
                <w:szCs w:val="20"/>
              </w:rPr>
              <w:t>_____/____   /_______</w:t>
            </w:r>
          </w:p>
        </w:tc>
        <w:tc>
          <w:tcPr>
            <w:tcW w:w="3816" w:type="dxa"/>
            <w:gridSpan w:val="2"/>
            <w:tcBorders>
              <w:top w:val="double" w:sz="12" w:space="0" w:color="C0C0C0"/>
              <w:left w:val="double" w:sz="12" w:space="0" w:color="C0C0C0"/>
              <w:bottom w:val="double" w:sz="12" w:space="0" w:color="C0C0C0"/>
              <w:right w:val="single" w:sz="18" w:space="0" w:color="auto"/>
            </w:tcBorders>
            <w:vAlign w:val="center"/>
            <w:hideMark/>
          </w:tcPr>
          <w:p w:rsidR="00473790" w:rsidRDefault="00473790">
            <w:pPr>
              <w:spacing w:after="120"/>
              <w:jc w:val="center"/>
              <w:rPr>
                <w:rFonts w:ascii="Tahoma" w:hAnsi="Tahoma" w:cs="Tahoma"/>
                <w:spacing w:val="-5"/>
                <w:sz w:val="20"/>
                <w:szCs w:val="20"/>
              </w:rPr>
            </w:pPr>
            <w:r>
              <w:rPr>
                <w:rFonts w:ascii="Tahoma" w:hAnsi="Tahoma" w:cs="Tahoma"/>
                <w:spacing w:val="-5"/>
                <w:sz w:val="20"/>
                <w:szCs w:val="20"/>
              </w:rPr>
              <w:t>AL*      (data indicata nel contratto)</w:t>
            </w:r>
          </w:p>
          <w:p w:rsidR="00473790" w:rsidRDefault="00473790">
            <w:pPr>
              <w:spacing w:after="120"/>
              <w:jc w:val="center"/>
              <w:rPr>
                <w:rFonts w:ascii="Tahoma" w:hAnsi="Tahoma" w:cs="Tahoma"/>
                <w:spacing w:val="-5"/>
                <w:sz w:val="20"/>
                <w:szCs w:val="20"/>
              </w:rPr>
            </w:pPr>
            <w:r>
              <w:rPr>
                <w:rFonts w:ascii="Tahoma" w:hAnsi="Tahoma" w:cs="Tahoma"/>
                <w:spacing w:val="-5"/>
                <w:sz w:val="20"/>
                <w:szCs w:val="20"/>
              </w:rPr>
              <w:t>_____/______/_______</w:t>
            </w:r>
          </w:p>
        </w:tc>
        <w:tc>
          <w:tcPr>
            <w:tcW w:w="1961" w:type="dxa"/>
            <w:vMerge/>
            <w:tcBorders>
              <w:top w:val="single" w:sz="18" w:space="0" w:color="auto"/>
              <w:left w:val="single" w:sz="18" w:space="0" w:color="auto"/>
              <w:bottom w:val="single" w:sz="18" w:space="0" w:color="auto"/>
              <w:right w:val="single" w:sz="18" w:space="0" w:color="auto"/>
            </w:tcBorders>
            <w:vAlign w:val="center"/>
            <w:hideMark/>
          </w:tcPr>
          <w:p w:rsidR="00473790" w:rsidRDefault="00473790">
            <w:pPr>
              <w:spacing w:after="0" w:line="240" w:lineRule="auto"/>
              <w:rPr>
                <w:rFonts w:ascii="Tahoma" w:hAnsi="Tahoma" w:cs="Tahoma"/>
                <w:b/>
                <w:spacing w:val="-5"/>
                <w:sz w:val="18"/>
                <w:szCs w:val="18"/>
              </w:rPr>
            </w:pPr>
          </w:p>
        </w:tc>
      </w:tr>
    </w:tbl>
    <w:p w:rsidR="00473790" w:rsidRDefault="00473790" w:rsidP="00473790">
      <w:pPr>
        <w:widowControl w:val="0"/>
        <w:rPr>
          <w:rFonts w:ascii="Tahoma" w:hAnsi="Tahoma" w:cs="Tahoma"/>
          <w:spacing w:val="-5"/>
          <w:sz w:val="18"/>
          <w:szCs w:val="18"/>
        </w:rPr>
      </w:pPr>
    </w:p>
    <w:p w:rsidR="00473790" w:rsidRDefault="00473790" w:rsidP="00473790">
      <w:pPr>
        <w:widowControl w:val="0"/>
        <w:spacing w:line="360" w:lineRule="auto"/>
        <w:rPr>
          <w:rFonts w:ascii="Tahoma" w:hAnsi="Tahoma" w:cs="Tahoma"/>
          <w:spacing w:val="-5"/>
          <w:sz w:val="18"/>
          <w:szCs w:val="18"/>
        </w:rPr>
      </w:pPr>
      <w:r>
        <w:rPr>
          <w:rFonts w:ascii="Tahoma" w:hAnsi="Tahoma" w:cs="Tahoma"/>
          <w:spacing w:val="-5"/>
          <w:sz w:val="18"/>
          <w:szCs w:val="18"/>
        </w:rPr>
        <w:t>data ________________</w:t>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r>
      <w:r>
        <w:rPr>
          <w:rFonts w:ascii="Tahoma" w:hAnsi="Tahoma" w:cs="Tahoma"/>
          <w:spacing w:val="-5"/>
          <w:sz w:val="18"/>
          <w:szCs w:val="18"/>
        </w:rPr>
        <w:tab/>
        <w:t>firma</w:t>
      </w:r>
      <w:r>
        <w:rPr>
          <w:rFonts w:ascii="Tahoma" w:hAnsi="Tahoma" w:cs="Tahoma"/>
          <w:spacing w:val="-5"/>
          <w:sz w:val="18"/>
          <w:szCs w:val="18"/>
        </w:rPr>
        <w:tab/>
        <w:t>_________________________</w:t>
      </w:r>
    </w:p>
    <w:p w:rsidR="00473790" w:rsidRDefault="00473790" w:rsidP="00473790">
      <w:pPr>
        <w:rPr>
          <w:rFonts w:ascii="Tahoma" w:hAnsi="Tahoma" w:cs="Tahoma"/>
          <w:b/>
          <w:i/>
          <w:spacing w:val="-5"/>
          <w:sz w:val="16"/>
          <w:szCs w:val="16"/>
          <w:u w:val="single"/>
        </w:rPr>
      </w:pPr>
      <w:r>
        <w:rPr>
          <w:rFonts w:ascii="Tahoma" w:hAnsi="Tahoma" w:cs="Tahoma"/>
          <w:b/>
          <w:i/>
          <w:spacing w:val="-5"/>
          <w:sz w:val="18"/>
          <w:szCs w:val="18"/>
        </w:rPr>
        <w:t xml:space="preserve">* </w:t>
      </w:r>
      <w:r>
        <w:rPr>
          <w:rFonts w:ascii="Tahoma" w:hAnsi="Tahoma" w:cs="Tahoma"/>
          <w:i/>
          <w:spacing w:val="-5"/>
          <w:sz w:val="16"/>
          <w:szCs w:val="16"/>
        </w:rPr>
        <w:t xml:space="preserve">Indicare se trattasi di contratto a tempo determinato o indeterminato. Nel primo caso saranno valutati periodi </w:t>
      </w:r>
      <w:r>
        <w:rPr>
          <w:rFonts w:ascii="Tahoma" w:hAnsi="Tahoma" w:cs="Tahoma"/>
          <w:i/>
          <w:spacing w:val="-5"/>
          <w:sz w:val="16"/>
          <w:szCs w:val="16"/>
          <w:u w:val="single"/>
        </w:rPr>
        <w:t xml:space="preserve">continuativi non inferiori a 3 mesi. </w:t>
      </w:r>
    </w:p>
    <w:p w:rsidR="00473790" w:rsidRDefault="00473790" w:rsidP="00473790">
      <w:pPr>
        <w:jc w:val="both"/>
        <w:rPr>
          <w:rFonts w:ascii="Tunga" w:hAnsi="Tunga" w:cs="Tunga"/>
          <w:sz w:val="24"/>
          <w:szCs w:val="24"/>
        </w:rPr>
      </w:pPr>
      <w:r>
        <w:rPr>
          <w:rFonts w:ascii="Shruti" w:hAnsi="Shruti" w:cs="Shruti"/>
          <w:b/>
          <w:i/>
          <w:spacing w:val="-5"/>
          <w:sz w:val="16"/>
          <w:szCs w:val="16"/>
        </w:rPr>
        <w:t>[</w:t>
      </w:r>
      <w:r>
        <w:rPr>
          <w:rFonts w:ascii="Tahoma" w:hAnsi="Tahoma" w:cs="Tahoma"/>
          <w:i/>
          <w:spacing w:val="-5"/>
          <w:sz w:val="16"/>
          <w:szCs w:val="16"/>
        </w:rPr>
        <w:t>Qualora gli spazi del modulo non dovessero risultare sufficienti, il candidato  potrà riprodurre le pagine interessate purché complete di intestazione e sottoscrizione</w:t>
      </w:r>
      <w:r>
        <w:rPr>
          <w:rFonts w:ascii="Shruti" w:hAnsi="Shruti" w:cs="Shruti"/>
          <w:b/>
          <w:i/>
          <w:spacing w:val="-5"/>
          <w:sz w:val="16"/>
          <w:szCs w:val="16"/>
        </w:rPr>
        <w:t>]</w:t>
      </w:r>
    </w:p>
    <w:p w:rsidR="00BB1D52" w:rsidRDefault="00BB1D52"/>
    <w:sectPr w:rsidR="00BB1D5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CDA" w:rsidRDefault="008C0CDA" w:rsidP="00053CA3">
      <w:pPr>
        <w:spacing w:after="0" w:line="240" w:lineRule="auto"/>
      </w:pPr>
      <w:r>
        <w:separator/>
      </w:r>
    </w:p>
  </w:endnote>
  <w:endnote w:type="continuationSeparator" w:id="0">
    <w:p w:rsidR="008C0CDA" w:rsidRDefault="008C0CDA" w:rsidP="0005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imesNewRomanPSMT-Identity-H">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CDA" w:rsidRDefault="008C0CDA" w:rsidP="00053CA3">
      <w:pPr>
        <w:spacing w:after="0" w:line="240" w:lineRule="auto"/>
      </w:pPr>
      <w:r>
        <w:separator/>
      </w:r>
    </w:p>
  </w:footnote>
  <w:footnote w:type="continuationSeparator" w:id="0">
    <w:p w:rsidR="008C0CDA" w:rsidRDefault="008C0CDA" w:rsidP="00053C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22FCA"/>
    <w:multiLevelType w:val="hybridMultilevel"/>
    <w:tmpl w:val="D3AE5E02"/>
    <w:lvl w:ilvl="0" w:tplc="D264DA9A">
      <w:start w:val="1"/>
      <w:numFmt w:val="decimal"/>
      <w:lvlText w:val="%1."/>
      <w:lvlJc w:val="left"/>
      <w:pPr>
        <w:tabs>
          <w:tab w:val="num" w:pos="360"/>
        </w:tabs>
        <w:ind w:left="360" w:hanging="360"/>
      </w:pPr>
      <w:rPr>
        <w:rFonts w:ascii="Verdana" w:hAnsi="Verdana" w:hint="default"/>
        <w:b w:val="0"/>
        <w:sz w:val="18"/>
        <w:szCs w:val="18"/>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 w15:restartNumberingAfterBreak="0">
    <w:nsid w:val="4D1315F1"/>
    <w:multiLevelType w:val="hybridMultilevel"/>
    <w:tmpl w:val="4728188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3AC32C2"/>
    <w:multiLevelType w:val="hybridMultilevel"/>
    <w:tmpl w:val="F816FEB4"/>
    <w:lvl w:ilvl="0" w:tplc="06AEA50A">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D0"/>
    <w:rsid w:val="00031AAA"/>
    <w:rsid w:val="00053CA3"/>
    <w:rsid w:val="000B44B4"/>
    <w:rsid w:val="000F1EE8"/>
    <w:rsid w:val="000F3649"/>
    <w:rsid w:val="00105692"/>
    <w:rsid w:val="00107DFF"/>
    <w:rsid w:val="001936DB"/>
    <w:rsid w:val="001A6A02"/>
    <w:rsid w:val="002022E1"/>
    <w:rsid w:val="002150A5"/>
    <w:rsid w:val="0022211E"/>
    <w:rsid w:val="0023521F"/>
    <w:rsid w:val="00252FEB"/>
    <w:rsid w:val="00253C5F"/>
    <w:rsid w:val="00256AF4"/>
    <w:rsid w:val="00274F58"/>
    <w:rsid w:val="00275626"/>
    <w:rsid w:val="00275AAE"/>
    <w:rsid w:val="002A67CB"/>
    <w:rsid w:val="002C7DA4"/>
    <w:rsid w:val="002F43BE"/>
    <w:rsid w:val="0034481C"/>
    <w:rsid w:val="003504A5"/>
    <w:rsid w:val="003604BF"/>
    <w:rsid w:val="00373F09"/>
    <w:rsid w:val="0044063A"/>
    <w:rsid w:val="00443CDB"/>
    <w:rsid w:val="0046238A"/>
    <w:rsid w:val="00467586"/>
    <w:rsid w:val="00473790"/>
    <w:rsid w:val="00484ED5"/>
    <w:rsid w:val="00497B83"/>
    <w:rsid w:val="004B7A60"/>
    <w:rsid w:val="00510E95"/>
    <w:rsid w:val="005214DD"/>
    <w:rsid w:val="00524DED"/>
    <w:rsid w:val="00535CC3"/>
    <w:rsid w:val="005639A7"/>
    <w:rsid w:val="0059711F"/>
    <w:rsid w:val="005C166A"/>
    <w:rsid w:val="005D7B84"/>
    <w:rsid w:val="00607347"/>
    <w:rsid w:val="00607CFF"/>
    <w:rsid w:val="006208A2"/>
    <w:rsid w:val="00620E61"/>
    <w:rsid w:val="00633ED0"/>
    <w:rsid w:val="006629B0"/>
    <w:rsid w:val="00680CD0"/>
    <w:rsid w:val="006923CA"/>
    <w:rsid w:val="00692579"/>
    <w:rsid w:val="006E6300"/>
    <w:rsid w:val="007010DB"/>
    <w:rsid w:val="00702F4D"/>
    <w:rsid w:val="00710ED2"/>
    <w:rsid w:val="0074012B"/>
    <w:rsid w:val="007770D0"/>
    <w:rsid w:val="00793DD4"/>
    <w:rsid w:val="007F3955"/>
    <w:rsid w:val="007F6096"/>
    <w:rsid w:val="00806EFF"/>
    <w:rsid w:val="0082445F"/>
    <w:rsid w:val="00840AB0"/>
    <w:rsid w:val="00886615"/>
    <w:rsid w:val="008C0CDA"/>
    <w:rsid w:val="008D5170"/>
    <w:rsid w:val="009509A7"/>
    <w:rsid w:val="00967801"/>
    <w:rsid w:val="009C39B8"/>
    <w:rsid w:val="009D172A"/>
    <w:rsid w:val="00A057CD"/>
    <w:rsid w:val="00A337E7"/>
    <w:rsid w:val="00A52C1C"/>
    <w:rsid w:val="00A55850"/>
    <w:rsid w:val="00A805E6"/>
    <w:rsid w:val="00A931FC"/>
    <w:rsid w:val="00AB7AAC"/>
    <w:rsid w:val="00AD4C11"/>
    <w:rsid w:val="00AD6BAC"/>
    <w:rsid w:val="00B904FE"/>
    <w:rsid w:val="00BA0A4D"/>
    <w:rsid w:val="00BA7E81"/>
    <w:rsid w:val="00BB1C74"/>
    <w:rsid w:val="00BB1D52"/>
    <w:rsid w:val="00BB2D8B"/>
    <w:rsid w:val="00BC4FD0"/>
    <w:rsid w:val="00BF3EA3"/>
    <w:rsid w:val="00C94964"/>
    <w:rsid w:val="00C94DDF"/>
    <w:rsid w:val="00CA6CA0"/>
    <w:rsid w:val="00CD3644"/>
    <w:rsid w:val="00CF51D9"/>
    <w:rsid w:val="00D4365B"/>
    <w:rsid w:val="00D60EF4"/>
    <w:rsid w:val="00D759D6"/>
    <w:rsid w:val="00DB3054"/>
    <w:rsid w:val="00DE64DC"/>
    <w:rsid w:val="00E025CE"/>
    <w:rsid w:val="00E06BB1"/>
    <w:rsid w:val="00E07393"/>
    <w:rsid w:val="00E07DFD"/>
    <w:rsid w:val="00E159EA"/>
    <w:rsid w:val="00E45A8A"/>
    <w:rsid w:val="00E67BC8"/>
    <w:rsid w:val="00E91676"/>
    <w:rsid w:val="00E956D8"/>
    <w:rsid w:val="00EE48FE"/>
    <w:rsid w:val="00F00522"/>
    <w:rsid w:val="00F03122"/>
    <w:rsid w:val="00F20BCE"/>
    <w:rsid w:val="00F53405"/>
    <w:rsid w:val="00F66AE6"/>
    <w:rsid w:val="00F82ED7"/>
    <w:rsid w:val="00F93087"/>
    <w:rsid w:val="00F931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235896A-90A8-4BA0-A6D4-2FF6229E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3790"/>
    <w:pPr>
      <w:spacing w:after="200" w:line="276" w:lineRule="auto"/>
    </w:pPr>
    <w:rPr>
      <w:rFonts w:ascii="Calibri" w:eastAsia="Calibri" w:hAnsi="Calibri" w:cs="Times New Roman"/>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473790"/>
    <w:rPr>
      <w:color w:val="0000FF"/>
      <w:u w:val="single"/>
    </w:rPr>
  </w:style>
  <w:style w:type="paragraph" w:customStyle="1" w:styleId="Default">
    <w:name w:val="Default"/>
    <w:rsid w:val="00253C5F"/>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Intestazione">
    <w:name w:val="header"/>
    <w:basedOn w:val="Normale"/>
    <w:link w:val="IntestazioneCarattere"/>
    <w:uiPriority w:val="99"/>
    <w:unhideWhenUsed/>
    <w:rsid w:val="00053C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3CA3"/>
    <w:rPr>
      <w:rFonts w:ascii="Calibri" w:eastAsia="Calibri" w:hAnsi="Calibri" w:cs="Times New Roman"/>
      <w:lang w:eastAsia="en-US"/>
    </w:rPr>
  </w:style>
  <w:style w:type="paragraph" w:styleId="Pidipagina">
    <w:name w:val="footer"/>
    <w:basedOn w:val="Normale"/>
    <w:link w:val="PidipaginaCarattere"/>
    <w:uiPriority w:val="99"/>
    <w:unhideWhenUsed/>
    <w:rsid w:val="00053C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3CA3"/>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56185">
      <w:bodyDiv w:val="1"/>
      <w:marLeft w:val="0"/>
      <w:marRight w:val="0"/>
      <w:marTop w:val="0"/>
      <w:marBottom w:val="0"/>
      <w:divBdr>
        <w:top w:val="none" w:sz="0" w:space="0" w:color="auto"/>
        <w:left w:val="none" w:sz="0" w:space="0" w:color="auto"/>
        <w:bottom w:val="none" w:sz="0" w:space="0" w:color="auto"/>
        <w:right w:val="none" w:sz="0" w:space="0" w:color="auto"/>
      </w:divBdr>
    </w:div>
    <w:div w:id="329336252">
      <w:bodyDiv w:val="1"/>
      <w:marLeft w:val="0"/>
      <w:marRight w:val="0"/>
      <w:marTop w:val="0"/>
      <w:marBottom w:val="0"/>
      <w:divBdr>
        <w:top w:val="none" w:sz="0" w:space="0" w:color="auto"/>
        <w:left w:val="none" w:sz="0" w:space="0" w:color="auto"/>
        <w:bottom w:val="none" w:sz="0" w:space="0" w:color="auto"/>
        <w:right w:val="none" w:sz="0" w:space="0" w:color="auto"/>
      </w:divBdr>
    </w:div>
    <w:div w:id="94103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web/guest/regolamentoue" TargetMode="External"/><Relationship Id="rId3" Type="http://schemas.openxmlformats.org/officeDocument/2006/relationships/settings" Target="settings.xml"/><Relationship Id="rId7" Type="http://schemas.openxmlformats.org/officeDocument/2006/relationships/hyperlink" Target="mailto:affarigenerali@pec.comune.patrica.f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4533</Words>
  <Characters>25839</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MAURA</dc:creator>
  <cp:keywords/>
  <dc:description/>
  <cp:lastModifiedBy>ANGELA MAURA</cp:lastModifiedBy>
  <cp:revision>2</cp:revision>
  <dcterms:created xsi:type="dcterms:W3CDTF">2018-11-30T16:25:00Z</dcterms:created>
  <dcterms:modified xsi:type="dcterms:W3CDTF">2018-11-30T16:25:00Z</dcterms:modified>
</cp:coreProperties>
</file>